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7BED9" w14:textId="77777777" w:rsidR="00945E01" w:rsidRDefault="00586EA2">
      <w:pPr>
        <w:spacing w:before="1"/>
        <w:ind w:left="3773" w:right="3363"/>
        <w:jc w:val="center"/>
        <w:rPr>
          <w:sz w:val="26"/>
        </w:rPr>
      </w:pPr>
      <w:bookmarkStart w:id="0" w:name="2"/>
      <w:bookmarkEnd w:id="0"/>
      <w:r>
        <w:rPr>
          <w:w w:val="105"/>
          <w:sz w:val="26"/>
        </w:rPr>
        <w:t>Информация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целевом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6"/>
        </w:rPr>
        <w:t>обучении</w:t>
      </w:r>
    </w:p>
    <w:p w14:paraId="05B14B0D" w14:textId="77777777" w:rsidR="00945E01" w:rsidRDefault="00945E01">
      <w:pPr>
        <w:pStyle w:val="a3"/>
        <w:rPr>
          <w:sz w:val="28"/>
        </w:rPr>
      </w:pPr>
    </w:p>
    <w:p w14:paraId="7D98D862" w14:textId="77777777" w:rsidR="00945E01" w:rsidRDefault="00586EA2">
      <w:pPr>
        <w:pStyle w:val="a3"/>
        <w:spacing w:before="199" w:line="340" w:lineRule="auto"/>
        <w:ind w:left="851" w:right="440" w:firstLine="706"/>
        <w:jc w:val="both"/>
      </w:pPr>
      <w:r>
        <w:rPr>
          <w:w w:val="105"/>
        </w:rPr>
        <w:t>Акционерное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1"/>
          <w:w w:val="105"/>
        </w:rPr>
        <w:t xml:space="preserve"> </w:t>
      </w:r>
      <w:r>
        <w:rPr>
          <w:w w:val="105"/>
        </w:rPr>
        <w:t>«Протон-Пермские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моторы»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</w:t>
      </w:r>
      <w:r>
        <w:rPr>
          <w:spacing w:val="1"/>
          <w:w w:val="105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«О целевом</w:t>
      </w:r>
      <w:r>
        <w:rPr>
          <w:spacing w:val="63"/>
        </w:rPr>
        <w:t xml:space="preserve"> </w:t>
      </w:r>
      <w:r>
        <w:t>обучении»</w:t>
      </w:r>
      <w:r>
        <w:rPr>
          <w:spacing w:val="64"/>
        </w:rPr>
        <w:t xml:space="preserve"> </w:t>
      </w:r>
      <w:r>
        <w:rPr>
          <w:color w:val="111111"/>
        </w:rPr>
        <w:t xml:space="preserve">с </w:t>
      </w:r>
      <w:r>
        <w:t>выпускниками</w:t>
      </w:r>
      <w:r>
        <w:rPr>
          <w:spacing w:val="64"/>
        </w:rPr>
        <w:t xml:space="preserve"> </w:t>
      </w:r>
      <w:r>
        <w:t>11 классов по следующим</w:t>
      </w:r>
      <w:r>
        <w:rPr>
          <w:spacing w:val="64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w w:val="105"/>
        </w:rPr>
        <w:t>и специальностям:</w:t>
      </w:r>
    </w:p>
    <w:p w14:paraId="6BB21D50" w14:textId="77777777" w:rsidR="00945E01" w:rsidRDefault="00945E01">
      <w:pPr>
        <w:pStyle w:val="a3"/>
        <w:rPr>
          <w:sz w:val="20"/>
        </w:rPr>
      </w:pPr>
    </w:p>
    <w:p w14:paraId="2B1B6DB1" w14:textId="77777777" w:rsidR="00945E01" w:rsidRDefault="00945E01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828" w:type="dxa"/>
        <w:tblBorders>
          <w:top w:val="single" w:sz="6" w:space="0" w:color="140C18"/>
          <w:left w:val="single" w:sz="6" w:space="0" w:color="140C18"/>
          <w:bottom w:val="single" w:sz="6" w:space="0" w:color="140C18"/>
          <w:right w:val="single" w:sz="6" w:space="0" w:color="140C18"/>
          <w:insideH w:val="single" w:sz="6" w:space="0" w:color="140C18"/>
          <w:insideV w:val="single" w:sz="6" w:space="0" w:color="140C18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738"/>
        <w:gridCol w:w="1464"/>
        <w:gridCol w:w="2376"/>
      </w:tblGrid>
      <w:tr w:rsidR="00945E01" w14:paraId="4150D46D" w14:textId="77777777">
        <w:trPr>
          <w:trHeight w:val="1026"/>
        </w:trPr>
        <w:tc>
          <w:tcPr>
            <w:tcW w:w="1767" w:type="dxa"/>
          </w:tcPr>
          <w:p w14:paraId="564BDADE" w14:textId="77777777" w:rsidR="00945E01" w:rsidRDefault="00586EA2">
            <w:pPr>
              <w:pStyle w:val="TableParagraph"/>
              <w:spacing w:before="211" w:line="280" w:lineRule="exact"/>
              <w:ind w:left="187" w:right="127"/>
              <w:jc w:val="center"/>
              <w:rPr>
                <w:sz w:val="25"/>
              </w:rPr>
            </w:pPr>
            <w:r>
              <w:rPr>
                <w:sz w:val="25"/>
              </w:rPr>
              <w:t>Уровень</w:t>
            </w:r>
          </w:p>
          <w:p w14:paraId="37186000" w14:textId="77777777" w:rsidR="00945E01" w:rsidRDefault="00586EA2">
            <w:pPr>
              <w:pStyle w:val="TableParagraph"/>
              <w:spacing w:line="257" w:lineRule="exact"/>
              <w:ind w:left="187" w:right="145"/>
              <w:jc w:val="center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4738" w:type="dxa"/>
          </w:tcPr>
          <w:p w14:paraId="3D27A250" w14:textId="77777777" w:rsidR="00945E01" w:rsidRDefault="00586EA2">
            <w:pPr>
              <w:pStyle w:val="TableParagraph"/>
              <w:spacing w:line="230" w:lineRule="auto"/>
              <w:ind w:left="356" w:right="321" w:firstLine="5"/>
              <w:jc w:val="center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профилей/специализаций,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реализуемых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color w:val="00001B"/>
                <w:sz w:val="23"/>
              </w:rPr>
              <w:t>в</w:t>
            </w:r>
            <w:r>
              <w:rPr>
                <w:color w:val="00001B"/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</w:tc>
        <w:tc>
          <w:tcPr>
            <w:tcW w:w="1464" w:type="dxa"/>
          </w:tcPr>
          <w:p w14:paraId="348AA763" w14:textId="77777777" w:rsidR="00945E01" w:rsidRDefault="00945E01">
            <w:pPr>
              <w:pStyle w:val="TableParagraph"/>
              <w:spacing w:before="9"/>
              <w:rPr>
                <w:sz w:val="20"/>
              </w:rPr>
            </w:pPr>
          </w:p>
          <w:p w14:paraId="46445004" w14:textId="77777777" w:rsidR="00945E01" w:rsidRDefault="00586EA2">
            <w:pPr>
              <w:pStyle w:val="TableParagraph"/>
              <w:spacing w:line="235" w:lineRule="auto"/>
              <w:ind w:left="229" w:right="-159" w:firstLine="152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2376" w:type="dxa"/>
          </w:tcPr>
          <w:p w14:paraId="45BE7521" w14:textId="77777777" w:rsidR="00945E01" w:rsidRDefault="00945E01">
            <w:pPr>
              <w:pStyle w:val="TableParagraph"/>
              <w:spacing w:before="9"/>
              <w:rPr>
                <w:sz w:val="20"/>
              </w:rPr>
            </w:pPr>
          </w:p>
          <w:p w14:paraId="36A05E5D" w14:textId="77777777" w:rsidR="00945E01" w:rsidRDefault="00586EA2">
            <w:pPr>
              <w:pStyle w:val="TableParagraph"/>
              <w:spacing w:line="235" w:lineRule="auto"/>
              <w:ind w:left="605" w:hanging="261"/>
              <w:rPr>
                <w:sz w:val="23"/>
              </w:rPr>
            </w:pPr>
            <w:r>
              <w:rPr>
                <w:sz w:val="23"/>
              </w:rPr>
              <w:t>Вступительные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испытания</w:t>
            </w:r>
          </w:p>
        </w:tc>
      </w:tr>
      <w:tr w:rsidR="003D64B7" w14:paraId="0B7B3E50" w14:textId="77777777" w:rsidTr="003D64B7">
        <w:trPr>
          <w:trHeight w:val="863"/>
        </w:trPr>
        <w:tc>
          <w:tcPr>
            <w:tcW w:w="10345" w:type="dxa"/>
            <w:gridSpan w:val="4"/>
          </w:tcPr>
          <w:p w14:paraId="6C1F6539" w14:textId="443A4716" w:rsidR="003D64B7" w:rsidRDefault="003D64B7" w:rsidP="003D64B7">
            <w:pPr>
              <w:pStyle w:val="TableParagraph"/>
              <w:spacing w:line="228" w:lineRule="exact"/>
              <w:ind w:right="-10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Федеральное </w:t>
            </w:r>
            <w:r>
              <w:rPr>
                <w:i/>
                <w:spacing w:val="-1"/>
                <w:w w:val="105"/>
                <w:sz w:val="23"/>
              </w:rPr>
              <w:t>государственное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автономное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образовательное учреждение высшего образования «Пермский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национальный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исследовательский политехнический университет (ПНИПУ)</w:t>
            </w:r>
          </w:p>
        </w:tc>
      </w:tr>
      <w:tr w:rsidR="00945E01" w14:paraId="48033663" w14:textId="77777777">
        <w:trPr>
          <w:trHeight w:val="1026"/>
        </w:trPr>
        <w:tc>
          <w:tcPr>
            <w:tcW w:w="1767" w:type="dxa"/>
          </w:tcPr>
          <w:p w14:paraId="12122742" w14:textId="77777777" w:rsidR="00945E01" w:rsidRDefault="00945E01">
            <w:pPr>
              <w:pStyle w:val="TableParagraph"/>
              <w:spacing w:before="5"/>
              <w:rPr>
                <w:sz w:val="30"/>
              </w:rPr>
            </w:pPr>
          </w:p>
          <w:p w14:paraId="5D78B830" w14:textId="77777777" w:rsidR="00945E01" w:rsidRDefault="00586EA2">
            <w:pPr>
              <w:pStyle w:val="TableParagraph"/>
              <w:ind w:left="177"/>
              <w:rPr>
                <w:sz w:val="23"/>
              </w:rPr>
            </w:pPr>
            <w:r>
              <w:rPr>
                <w:sz w:val="23"/>
              </w:rPr>
              <w:t>Специалитет</w:t>
            </w:r>
          </w:p>
        </w:tc>
        <w:tc>
          <w:tcPr>
            <w:tcW w:w="4738" w:type="dxa"/>
          </w:tcPr>
          <w:p w14:paraId="7B3EDF87" w14:textId="77777777" w:rsidR="00945E01" w:rsidRDefault="00586EA2">
            <w:pPr>
              <w:pStyle w:val="TableParagraph"/>
              <w:spacing w:line="231" w:lineRule="exact"/>
              <w:ind w:left="129"/>
              <w:rPr>
                <w:sz w:val="23"/>
              </w:rPr>
            </w:pPr>
            <w:r>
              <w:rPr>
                <w:sz w:val="23"/>
              </w:rPr>
              <w:t>24.05.02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Проектирование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авиационных</w:t>
            </w:r>
          </w:p>
          <w:p w14:paraId="361232EF" w14:textId="77777777" w:rsidR="00945E01" w:rsidRDefault="00586EA2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ракетных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двигателей.</w:t>
            </w:r>
          </w:p>
          <w:p w14:paraId="7338BC15" w14:textId="77777777" w:rsidR="00945E01" w:rsidRDefault="00586EA2">
            <w:pPr>
              <w:pStyle w:val="TableParagraph"/>
              <w:spacing w:line="260" w:lineRule="exact"/>
              <w:ind w:left="121" w:firstLine="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Проектирование ракетных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двигателей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твердого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топлива</w:t>
            </w:r>
          </w:p>
        </w:tc>
        <w:tc>
          <w:tcPr>
            <w:tcW w:w="1464" w:type="dxa"/>
          </w:tcPr>
          <w:p w14:paraId="629479D9" w14:textId="77777777" w:rsidR="00945E01" w:rsidRDefault="00586EA2">
            <w:pPr>
              <w:pStyle w:val="TableParagraph"/>
              <w:spacing w:before="230" w:line="235" w:lineRule="auto"/>
              <w:ind w:left="367" w:right="330" w:firstLine="53"/>
              <w:rPr>
                <w:sz w:val="23"/>
              </w:rPr>
            </w:pPr>
            <w:r>
              <w:rPr>
                <w:sz w:val="23"/>
              </w:rPr>
              <w:t>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</w:p>
        </w:tc>
        <w:tc>
          <w:tcPr>
            <w:tcW w:w="2376" w:type="dxa"/>
            <w:vMerge w:val="restart"/>
          </w:tcPr>
          <w:p w14:paraId="75135C5C" w14:textId="77777777" w:rsidR="00945E01" w:rsidRDefault="00586EA2">
            <w:pPr>
              <w:pStyle w:val="TableParagraph"/>
              <w:spacing w:before="114" w:line="230" w:lineRule="auto"/>
              <w:ind w:left="121" w:right="198" w:firstLine="2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уровень),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Информатика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ИКТ,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</w:p>
          <w:p w14:paraId="02CB3029" w14:textId="77777777" w:rsidR="00945E01" w:rsidRDefault="00586EA2">
            <w:pPr>
              <w:pStyle w:val="TableParagraph"/>
              <w:spacing w:before="44"/>
              <w:ind w:left="119"/>
              <w:rPr>
                <w:sz w:val="17"/>
              </w:rPr>
            </w:pPr>
            <w:r>
              <w:rPr>
                <w:w w:val="105"/>
                <w:sz w:val="17"/>
              </w:rPr>
              <w:t>ЯЗЫ</w:t>
            </w:r>
            <w:r>
              <w:rPr>
                <w:color w:val="000013"/>
                <w:w w:val="105"/>
                <w:sz w:val="17"/>
              </w:rPr>
              <w:t>К</w:t>
            </w:r>
          </w:p>
        </w:tc>
      </w:tr>
      <w:tr w:rsidR="00945E01" w14:paraId="3BBB6ABC" w14:textId="77777777">
        <w:trPr>
          <w:trHeight w:val="753"/>
        </w:trPr>
        <w:tc>
          <w:tcPr>
            <w:tcW w:w="1767" w:type="dxa"/>
          </w:tcPr>
          <w:p w14:paraId="3E4A5539" w14:textId="77777777" w:rsidR="00945E01" w:rsidRDefault="00586EA2">
            <w:pPr>
              <w:pStyle w:val="TableParagraph"/>
              <w:spacing w:before="221"/>
              <w:ind w:left="189"/>
              <w:rPr>
                <w:sz w:val="23"/>
              </w:rPr>
            </w:pPr>
            <w:r>
              <w:rPr>
                <w:sz w:val="23"/>
              </w:rPr>
              <w:t>Бакалавриат</w:t>
            </w:r>
          </w:p>
        </w:tc>
        <w:tc>
          <w:tcPr>
            <w:tcW w:w="4738" w:type="dxa"/>
          </w:tcPr>
          <w:p w14:paraId="44B453B5" w14:textId="77777777" w:rsidR="00945E01" w:rsidRDefault="00586EA2">
            <w:pPr>
              <w:pStyle w:val="TableParagraph"/>
              <w:spacing w:before="221"/>
              <w:ind w:left="119"/>
              <w:rPr>
                <w:sz w:val="23"/>
              </w:rPr>
            </w:pPr>
            <w:r>
              <w:rPr>
                <w:sz w:val="23"/>
              </w:rPr>
              <w:t>27.03.02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качеством</w:t>
            </w:r>
          </w:p>
        </w:tc>
        <w:tc>
          <w:tcPr>
            <w:tcW w:w="1464" w:type="dxa"/>
          </w:tcPr>
          <w:p w14:paraId="54FC2516" w14:textId="77777777" w:rsidR="00945E01" w:rsidRDefault="00586EA2">
            <w:pPr>
              <w:pStyle w:val="TableParagraph"/>
              <w:spacing w:line="216" w:lineRule="exact"/>
              <w:ind w:left="387"/>
              <w:rPr>
                <w:sz w:val="23"/>
              </w:rPr>
            </w:pPr>
            <w:r>
              <w:rPr>
                <w:sz w:val="23"/>
              </w:rPr>
              <w:t>очная,</w:t>
            </w:r>
          </w:p>
          <w:p w14:paraId="6827B121" w14:textId="77777777" w:rsidR="00945E01" w:rsidRDefault="00586EA2">
            <w:pPr>
              <w:pStyle w:val="TableParagraph"/>
              <w:spacing w:before="12" w:line="216" w:lineRule="auto"/>
              <w:ind w:left="343" w:right="-159" w:hanging="50"/>
              <w:rPr>
                <w:sz w:val="24"/>
              </w:rPr>
            </w:pPr>
            <w:r>
              <w:rPr>
                <w:w w:val="95"/>
                <w:sz w:val="24"/>
              </w:rPr>
              <w:t>заочная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14:paraId="55C32DA8" w14:textId="77777777" w:rsidR="00945E01" w:rsidRDefault="00945E01">
            <w:pPr>
              <w:rPr>
                <w:sz w:val="2"/>
                <w:szCs w:val="2"/>
              </w:rPr>
            </w:pPr>
          </w:p>
        </w:tc>
      </w:tr>
      <w:tr w:rsidR="00945E01" w14:paraId="3FC9AE68" w14:textId="77777777">
        <w:trPr>
          <w:trHeight w:val="1012"/>
        </w:trPr>
        <w:tc>
          <w:tcPr>
            <w:tcW w:w="1767" w:type="dxa"/>
          </w:tcPr>
          <w:p w14:paraId="1FFA8CEF" w14:textId="77777777" w:rsidR="00945E01" w:rsidRDefault="00945E01">
            <w:pPr>
              <w:pStyle w:val="TableParagraph"/>
              <w:spacing w:before="7"/>
              <w:rPr>
                <w:sz w:val="29"/>
              </w:rPr>
            </w:pPr>
          </w:p>
          <w:p w14:paraId="69FD701C" w14:textId="77777777" w:rsidR="00945E01" w:rsidRDefault="00586EA2">
            <w:pPr>
              <w:pStyle w:val="TableParagraph"/>
              <w:ind w:left="185"/>
              <w:rPr>
                <w:sz w:val="23"/>
              </w:rPr>
            </w:pPr>
            <w:r>
              <w:rPr>
                <w:sz w:val="23"/>
              </w:rPr>
              <w:t>Бакалавриат</w:t>
            </w:r>
          </w:p>
        </w:tc>
        <w:tc>
          <w:tcPr>
            <w:tcW w:w="4738" w:type="dxa"/>
          </w:tcPr>
          <w:p w14:paraId="3AC2C05B" w14:textId="77777777" w:rsidR="00945E01" w:rsidRDefault="00586EA2">
            <w:pPr>
              <w:pStyle w:val="TableParagraph"/>
              <w:spacing w:line="221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22.03.01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5C5A4942" w14:textId="77777777" w:rsidR="00945E01" w:rsidRDefault="00586EA2">
            <w:pPr>
              <w:pStyle w:val="TableParagraph"/>
              <w:spacing w:line="254" w:lineRule="exact"/>
              <w:ind w:left="121"/>
              <w:rPr>
                <w:sz w:val="23"/>
              </w:rPr>
            </w:pPr>
            <w:r>
              <w:rPr>
                <w:sz w:val="23"/>
              </w:rPr>
              <w:t>технологии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материалов.</w:t>
            </w:r>
          </w:p>
          <w:p w14:paraId="0EB95FE4" w14:textId="77777777" w:rsidR="00945E01" w:rsidRDefault="00586EA2">
            <w:pPr>
              <w:pStyle w:val="TableParagraph"/>
              <w:spacing w:before="3" w:line="230" w:lineRule="auto"/>
              <w:ind w:left="118" w:right="412" w:hanging="4"/>
              <w:rPr>
                <w:sz w:val="23"/>
              </w:rPr>
            </w:pPr>
            <w:r>
              <w:rPr>
                <w:w w:val="105"/>
                <w:sz w:val="23"/>
              </w:rPr>
              <w:t>- Материаловедение и технологии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авиационно-космических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464" w:type="dxa"/>
          </w:tcPr>
          <w:p w14:paraId="78A06B6B" w14:textId="77777777" w:rsidR="00945E01" w:rsidRDefault="00945E01">
            <w:pPr>
              <w:pStyle w:val="TableParagraph"/>
              <w:spacing w:before="11"/>
              <w:rPr>
                <w:sz w:val="19"/>
              </w:rPr>
            </w:pPr>
          </w:p>
          <w:p w14:paraId="3D45CD8D" w14:textId="77777777" w:rsidR="00945E01" w:rsidRDefault="00586EA2">
            <w:pPr>
              <w:pStyle w:val="TableParagraph"/>
              <w:spacing w:line="234" w:lineRule="exact"/>
              <w:ind w:left="413"/>
              <w:rPr>
                <w:sz w:val="21"/>
              </w:rPr>
            </w:pPr>
            <w:proofErr w:type="spellStart"/>
            <w:r>
              <w:rPr>
                <w:sz w:val="21"/>
              </w:rPr>
              <w:t>ОчнаЯ</w:t>
            </w:r>
            <w:proofErr w:type="spellEnd"/>
          </w:p>
          <w:p w14:paraId="39EB606E" w14:textId="77777777" w:rsidR="00945E01" w:rsidRDefault="00586EA2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376" w:type="dxa"/>
            <w:vMerge w:val="restart"/>
          </w:tcPr>
          <w:p w14:paraId="15DF3D5F" w14:textId="77777777" w:rsidR="00945E01" w:rsidRDefault="00945E01">
            <w:pPr>
              <w:pStyle w:val="TableParagraph"/>
              <w:rPr>
                <w:sz w:val="26"/>
              </w:rPr>
            </w:pPr>
          </w:p>
          <w:p w14:paraId="30421E15" w14:textId="77777777" w:rsidR="00945E01" w:rsidRDefault="00945E01">
            <w:pPr>
              <w:pStyle w:val="TableParagraph"/>
              <w:rPr>
                <w:sz w:val="26"/>
              </w:rPr>
            </w:pPr>
          </w:p>
          <w:p w14:paraId="7388EAC9" w14:textId="77777777" w:rsidR="00945E01" w:rsidRDefault="00945E01">
            <w:pPr>
              <w:pStyle w:val="TableParagraph"/>
              <w:rPr>
                <w:sz w:val="26"/>
              </w:rPr>
            </w:pPr>
          </w:p>
          <w:p w14:paraId="66A41515" w14:textId="77777777" w:rsidR="00945E01" w:rsidRDefault="00586EA2">
            <w:pPr>
              <w:pStyle w:val="TableParagraph"/>
              <w:spacing w:before="226" w:line="230" w:lineRule="auto"/>
              <w:ind w:left="113" w:right="198"/>
              <w:rPr>
                <w:sz w:val="23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1"/>
              </w:rPr>
              <w:t>(профильный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3"/>
              </w:rPr>
              <w:t>уровень),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Химия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икТ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</w:tr>
      <w:tr w:rsidR="00945E01" w14:paraId="6F20A4D2" w14:textId="77777777">
        <w:trPr>
          <w:trHeight w:val="1487"/>
        </w:trPr>
        <w:tc>
          <w:tcPr>
            <w:tcW w:w="1767" w:type="dxa"/>
          </w:tcPr>
          <w:p w14:paraId="37349536" w14:textId="77777777" w:rsidR="00945E01" w:rsidRDefault="00945E01">
            <w:pPr>
              <w:pStyle w:val="TableParagraph"/>
              <w:rPr>
                <w:sz w:val="26"/>
              </w:rPr>
            </w:pPr>
          </w:p>
          <w:p w14:paraId="774D12C1" w14:textId="77777777" w:rsidR="00945E01" w:rsidRDefault="00945E01">
            <w:pPr>
              <w:pStyle w:val="TableParagraph"/>
              <w:spacing w:before="5"/>
              <w:rPr>
                <w:sz w:val="24"/>
              </w:rPr>
            </w:pPr>
          </w:p>
          <w:p w14:paraId="62D563A8" w14:textId="77777777" w:rsidR="00945E01" w:rsidRDefault="00586EA2">
            <w:pPr>
              <w:pStyle w:val="TableParagraph"/>
              <w:spacing w:before="1"/>
              <w:ind w:left="180"/>
              <w:rPr>
                <w:sz w:val="23"/>
              </w:rPr>
            </w:pPr>
            <w:r>
              <w:rPr>
                <w:sz w:val="23"/>
              </w:rPr>
              <w:t>Бакалавриат</w:t>
            </w:r>
          </w:p>
        </w:tc>
        <w:tc>
          <w:tcPr>
            <w:tcW w:w="4738" w:type="dxa"/>
          </w:tcPr>
          <w:p w14:paraId="2F5D1373" w14:textId="77777777" w:rsidR="00945E01" w:rsidRDefault="00586EA2">
            <w:pPr>
              <w:pStyle w:val="TableParagraph"/>
              <w:spacing w:line="219" w:lineRule="exact"/>
              <w:ind w:left="12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15.03.05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Конструкторско-</w:t>
            </w:r>
          </w:p>
          <w:p w14:paraId="20C00071" w14:textId="77777777" w:rsidR="00945E01" w:rsidRDefault="00586EA2">
            <w:pPr>
              <w:pStyle w:val="TableParagraph"/>
              <w:spacing w:before="12" w:line="218" w:lineRule="auto"/>
              <w:ind w:left="115" w:hanging="4"/>
              <w:rPr>
                <w:sz w:val="23"/>
              </w:rPr>
            </w:pPr>
            <w:r>
              <w:rPr>
                <w:w w:val="105"/>
                <w:sz w:val="23"/>
              </w:rPr>
              <w:t>технологическое 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машиностроительных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производств:</w:t>
            </w:r>
          </w:p>
          <w:p w14:paraId="00DDA47B" w14:textId="77777777" w:rsidR="00945E01" w:rsidRDefault="00586EA2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2" w:line="230" w:lineRule="auto"/>
              <w:ind w:right="728" w:firstLine="1"/>
              <w:rPr>
                <w:color w:val="110300"/>
                <w:sz w:val="23"/>
              </w:rPr>
            </w:pPr>
            <w:r>
              <w:rPr>
                <w:w w:val="105"/>
                <w:sz w:val="23"/>
              </w:rPr>
              <w:t>конструкторское обеспечение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автоматизация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машиностроении</w:t>
            </w:r>
          </w:p>
          <w:p w14:paraId="51FBA35A" w14:textId="77777777" w:rsidR="00945E01" w:rsidRDefault="00586EA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5" w:lineRule="exact"/>
              <w:ind w:left="261" w:hanging="148"/>
              <w:rPr>
                <w:color w:val="2D0000"/>
                <w:sz w:val="23"/>
              </w:rPr>
            </w:pPr>
            <w:r>
              <w:rPr>
                <w:w w:val="105"/>
                <w:sz w:val="23"/>
              </w:rPr>
              <w:t>технология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машиностроения</w:t>
            </w:r>
          </w:p>
        </w:tc>
        <w:tc>
          <w:tcPr>
            <w:tcW w:w="1464" w:type="dxa"/>
          </w:tcPr>
          <w:p w14:paraId="3DB69507" w14:textId="77777777" w:rsidR="00945E01" w:rsidRDefault="00945E01">
            <w:pPr>
              <w:pStyle w:val="TableParagraph"/>
              <w:rPr>
                <w:sz w:val="26"/>
              </w:rPr>
            </w:pPr>
          </w:p>
          <w:p w14:paraId="208010FA" w14:textId="77777777" w:rsidR="00945E01" w:rsidRDefault="00586EA2">
            <w:pPr>
              <w:pStyle w:val="TableParagraph"/>
              <w:spacing w:before="160" w:line="225" w:lineRule="auto"/>
              <w:ind w:left="357" w:right="-159" w:firstLine="53"/>
              <w:rPr>
                <w:sz w:val="23"/>
              </w:rPr>
            </w:pPr>
            <w:r>
              <w:rPr>
                <w:sz w:val="23"/>
              </w:rPr>
              <w:t>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14:paraId="6C17FBB8" w14:textId="77777777" w:rsidR="00945E01" w:rsidRDefault="00945E01">
            <w:pPr>
              <w:rPr>
                <w:sz w:val="2"/>
                <w:szCs w:val="2"/>
              </w:rPr>
            </w:pPr>
          </w:p>
        </w:tc>
      </w:tr>
      <w:tr w:rsidR="00945E01" w14:paraId="70D32BCD" w14:textId="77777777">
        <w:trPr>
          <w:trHeight w:val="753"/>
        </w:trPr>
        <w:tc>
          <w:tcPr>
            <w:tcW w:w="1767" w:type="dxa"/>
          </w:tcPr>
          <w:p w14:paraId="52600A8B" w14:textId="77777777" w:rsidR="00945E01" w:rsidRDefault="00586EA2">
            <w:pPr>
              <w:pStyle w:val="TableParagraph"/>
              <w:spacing w:before="225"/>
              <w:ind w:left="185"/>
              <w:rPr>
                <w:sz w:val="23"/>
              </w:rPr>
            </w:pPr>
            <w:r>
              <w:rPr>
                <w:sz w:val="23"/>
              </w:rPr>
              <w:t>Бакалавриат</w:t>
            </w:r>
          </w:p>
        </w:tc>
        <w:tc>
          <w:tcPr>
            <w:tcW w:w="4738" w:type="dxa"/>
          </w:tcPr>
          <w:p w14:paraId="498152E2" w14:textId="77777777" w:rsidR="00945E01" w:rsidRDefault="00586EA2">
            <w:pPr>
              <w:pStyle w:val="TableParagraph"/>
              <w:spacing w:line="23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15.03.01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Машиностроение.</w:t>
            </w:r>
          </w:p>
          <w:p w14:paraId="01558085" w14:textId="77777777" w:rsidR="00945E01" w:rsidRDefault="00586EA2">
            <w:pPr>
              <w:pStyle w:val="TableParagraph"/>
              <w:spacing w:line="254" w:lineRule="exact"/>
              <w:ind w:left="111" w:right="901" w:firstLine="3"/>
              <w:rPr>
                <w:sz w:val="23"/>
              </w:rPr>
            </w:pPr>
            <w:r>
              <w:rPr>
                <w:color w:val="1D0000"/>
                <w:sz w:val="23"/>
              </w:rPr>
              <w:t>-</w:t>
            </w:r>
            <w:r>
              <w:rPr>
                <w:color w:val="1D0000"/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Цифровые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сварки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0"/>
                <w:sz w:val="23"/>
              </w:rPr>
              <w:t xml:space="preserve"> </w:t>
            </w:r>
            <w:r>
              <w:rPr>
                <w:sz w:val="23"/>
              </w:rPr>
              <w:t>реновации</w:t>
            </w:r>
          </w:p>
        </w:tc>
        <w:tc>
          <w:tcPr>
            <w:tcW w:w="1464" w:type="dxa"/>
          </w:tcPr>
          <w:p w14:paraId="48302EAE" w14:textId="77777777" w:rsidR="00945E01" w:rsidRDefault="00586EA2">
            <w:pPr>
              <w:pStyle w:val="TableParagraph"/>
              <w:spacing w:line="221" w:lineRule="exact"/>
              <w:ind w:left="377"/>
              <w:rPr>
                <w:sz w:val="23"/>
              </w:rPr>
            </w:pPr>
            <w:r>
              <w:rPr>
                <w:sz w:val="23"/>
              </w:rPr>
              <w:t>очная,</w:t>
            </w:r>
          </w:p>
          <w:p w14:paraId="7B7BA42C" w14:textId="77777777" w:rsidR="00945E01" w:rsidRDefault="00586EA2">
            <w:pPr>
              <w:pStyle w:val="TableParagraph"/>
              <w:spacing w:before="12" w:line="216" w:lineRule="auto"/>
              <w:ind w:left="333" w:right="-159" w:hanging="45"/>
              <w:rPr>
                <w:sz w:val="24"/>
              </w:rPr>
            </w:pPr>
            <w:r>
              <w:rPr>
                <w:w w:val="95"/>
                <w:sz w:val="24"/>
              </w:rPr>
              <w:t>заочная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14:paraId="515624EB" w14:textId="77777777" w:rsidR="00945E01" w:rsidRDefault="00945E01">
            <w:pPr>
              <w:rPr>
                <w:sz w:val="2"/>
                <w:szCs w:val="2"/>
              </w:rPr>
            </w:pPr>
          </w:p>
        </w:tc>
      </w:tr>
      <w:tr w:rsidR="00945E01" w14:paraId="7B6B970C" w14:textId="77777777">
        <w:trPr>
          <w:trHeight w:val="498"/>
        </w:trPr>
        <w:tc>
          <w:tcPr>
            <w:tcW w:w="1767" w:type="dxa"/>
          </w:tcPr>
          <w:p w14:paraId="70444EE8" w14:textId="77777777" w:rsidR="00945E01" w:rsidRDefault="00586EA2">
            <w:pPr>
              <w:pStyle w:val="TableParagraph"/>
              <w:spacing w:before="96"/>
              <w:ind w:left="180"/>
              <w:rPr>
                <w:sz w:val="23"/>
              </w:rPr>
            </w:pPr>
            <w:r>
              <w:rPr>
                <w:sz w:val="23"/>
              </w:rPr>
              <w:t>Бакалавриат</w:t>
            </w:r>
          </w:p>
        </w:tc>
        <w:tc>
          <w:tcPr>
            <w:tcW w:w="4738" w:type="dxa"/>
          </w:tcPr>
          <w:p w14:paraId="079408CE" w14:textId="77777777" w:rsidR="00945E01" w:rsidRDefault="00586EA2"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z w:val="23"/>
              </w:rPr>
              <w:t>22.03.02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Металлур</w:t>
            </w:r>
            <w:proofErr w:type="spellEnd"/>
            <w:r>
              <w:rPr>
                <w:spacing w:val="-27"/>
                <w:sz w:val="23"/>
              </w:rPr>
              <w:t xml:space="preserve"> </w:t>
            </w:r>
            <w:r>
              <w:rPr>
                <w:sz w:val="20"/>
              </w:rPr>
              <w:t>’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464" w:type="dxa"/>
          </w:tcPr>
          <w:p w14:paraId="55227750" w14:textId="77777777" w:rsidR="00945E01" w:rsidRDefault="00586EA2">
            <w:pPr>
              <w:pStyle w:val="TableParagraph"/>
              <w:spacing w:line="231" w:lineRule="exact"/>
              <w:ind w:left="406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  <w:p w14:paraId="264825E9" w14:textId="77777777" w:rsidR="00945E01" w:rsidRDefault="00586EA2">
            <w:pPr>
              <w:pStyle w:val="TableParagraph"/>
              <w:spacing w:before="13"/>
              <w:ind w:left="354"/>
              <w:rPr>
                <w:sz w:val="20"/>
              </w:rPr>
            </w:pPr>
            <w:r>
              <w:rPr>
                <w:sz w:val="20"/>
              </w:rPr>
              <w:t>ф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12"/>
              </w:rPr>
              <w:t>Cl</w:t>
            </w:r>
            <w:proofErr w:type="spellEnd"/>
            <w:r>
              <w:rPr>
                <w:spacing w:val="-15"/>
                <w:sz w:val="12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26"/>
                <w:sz w:val="20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pacing w:val="-15"/>
                <w:sz w:val="16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14:paraId="38E31A10" w14:textId="77777777" w:rsidR="00945E01" w:rsidRDefault="00945E01">
            <w:pPr>
              <w:rPr>
                <w:sz w:val="2"/>
                <w:szCs w:val="2"/>
              </w:rPr>
            </w:pPr>
          </w:p>
        </w:tc>
      </w:tr>
      <w:tr w:rsidR="003D64B7" w14:paraId="3F56BFEA" w14:textId="77777777" w:rsidTr="00D4494B">
        <w:trPr>
          <w:trHeight w:val="738"/>
        </w:trPr>
        <w:tc>
          <w:tcPr>
            <w:tcW w:w="10345" w:type="dxa"/>
            <w:gridSpan w:val="4"/>
          </w:tcPr>
          <w:p w14:paraId="7128A534" w14:textId="04F5E5C4" w:rsidR="003D64B7" w:rsidRDefault="003D64B7" w:rsidP="003D64B7">
            <w:pPr>
              <w:pStyle w:val="TableParagraph"/>
              <w:spacing w:line="257" w:lineRule="exact"/>
              <w:ind w:left="14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Федеральное </w:t>
            </w:r>
            <w:r>
              <w:rPr>
                <w:i/>
                <w:spacing w:val="-1"/>
                <w:w w:val="105"/>
                <w:sz w:val="23"/>
              </w:rPr>
              <w:t>государственное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spacing w:val="-1"/>
                <w:w w:val="105"/>
                <w:sz w:val="23"/>
              </w:rPr>
              <w:t>автономное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образовательное учреждение высшего образования «Пермский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национальный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spacing w:val="-5"/>
                <w:w w:val="105"/>
                <w:sz w:val="23"/>
              </w:rPr>
              <w:t>национальный</w:t>
            </w:r>
            <w:proofErr w:type="spellEnd"/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исследовательский  университет</w:t>
            </w:r>
            <w:proofErr w:type="gramEnd"/>
            <w:r>
              <w:rPr>
                <w:i/>
                <w:w w:val="105"/>
                <w:sz w:val="23"/>
              </w:rPr>
              <w:t xml:space="preserve"> (П</w:t>
            </w:r>
            <w:r>
              <w:rPr>
                <w:i/>
                <w:w w:val="105"/>
                <w:sz w:val="23"/>
              </w:rPr>
              <w:t>ГНИУ</w:t>
            </w:r>
            <w:r>
              <w:rPr>
                <w:i/>
                <w:w w:val="105"/>
                <w:sz w:val="23"/>
              </w:rPr>
              <w:t>)</w:t>
            </w:r>
          </w:p>
        </w:tc>
      </w:tr>
      <w:tr w:rsidR="00945E01" w14:paraId="2F161DDF" w14:textId="77777777">
        <w:trPr>
          <w:trHeight w:val="997"/>
        </w:trPr>
        <w:tc>
          <w:tcPr>
            <w:tcW w:w="1767" w:type="dxa"/>
          </w:tcPr>
          <w:p w14:paraId="7E0D4FF1" w14:textId="77777777" w:rsidR="00945E01" w:rsidRDefault="00945E01">
            <w:pPr>
              <w:pStyle w:val="TableParagraph"/>
              <w:rPr>
                <w:sz w:val="30"/>
              </w:rPr>
            </w:pPr>
          </w:p>
          <w:p w14:paraId="5FC0CBE2" w14:textId="77777777" w:rsidR="00945E01" w:rsidRDefault="00586EA2">
            <w:pPr>
              <w:pStyle w:val="TableParagraph"/>
              <w:ind w:left="175"/>
              <w:rPr>
                <w:sz w:val="23"/>
              </w:rPr>
            </w:pPr>
            <w:r>
              <w:rPr>
                <w:sz w:val="23"/>
              </w:rPr>
              <w:t>Бакалавриат</w:t>
            </w:r>
          </w:p>
        </w:tc>
        <w:tc>
          <w:tcPr>
            <w:tcW w:w="4738" w:type="dxa"/>
          </w:tcPr>
          <w:p w14:paraId="025A7658" w14:textId="77777777" w:rsidR="00945E01" w:rsidRDefault="00586EA2">
            <w:pPr>
              <w:pStyle w:val="TableParagraph"/>
              <w:spacing w:before="233" w:line="225" w:lineRule="auto"/>
              <w:ind w:left="110" w:hanging="4"/>
              <w:rPr>
                <w:sz w:val="23"/>
              </w:rPr>
            </w:pPr>
            <w:r>
              <w:rPr>
                <w:sz w:val="23"/>
              </w:rPr>
              <w:t>04.03.02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Химия,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физика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механика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464" w:type="dxa"/>
          </w:tcPr>
          <w:p w14:paraId="637ACE41" w14:textId="77777777" w:rsidR="00945E01" w:rsidRDefault="00586EA2">
            <w:pPr>
              <w:pStyle w:val="TableParagraph"/>
              <w:spacing w:before="224" w:line="225" w:lineRule="auto"/>
              <w:ind w:left="353" w:right="344" w:firstLine="48"/>
              <w:rPr>
                <w:sz w:val="23"/>
              </w:rPr>
            </w:pPr>
            <w:r>
              <w:rPr>
                <w:sz w:val="23"/>
              </w:rPr>
              <w:t>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</w:p>
        </w:tc>
        <w:tc>
          <w:tcPr>
            <w:tcW w:w="2376" w:type="dxa"/>
          </w:tcPr>
          <w:p w14:paraId="79478DF8" w14:textId="77777777" w:rsidR="00945E01" w:rsidRDefault="00586EA2">
            <w:pPr>
              <w:pStyle w:val="TableParagraph"/>
              <w:spacing w:line="219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Математика,</w:t>
            </w:r>
          </w:p>
          <w:p w14:paraId="491E6BB0" w14:textId="77777777" w:rsidR="00945E01" w:rsidRDefault="00586EA2">
            <w:pPr>
              <w:pStyle w:val="TableParagraph"/>
              <w:spacing w:before="3" w:line="228" w:lineRule="auto"/>
              <w:ind w:left="108" w:right="198" w:hanging="3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ИКТ,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</w:tr>
    </w:tbl>
    <w:p w14:paraId="7E84D32B" w14:textId="77777777" w:rsidR="00945E01" w:rsidRDefault="00945E01">
      <w:pPr>
        <w:pStyle w:val="a3"/>
        <w:rPr>
          <w:sz w:val="20"/>
        </w:rPr>
      </w:pPr>
    </w:p>
    <w:p w14:paraId="48A60CAF" w14:textId="77777777" w:rsidR="00945E01" w:rsidRDefault="00945E01">
      <w:pPr>
        <w:pStyle w:val="a3"/>
        <w:rPr>
          <w:sz w:val="20"/>
        </w:rPr>
      </w:pPr>
    </w:p>
    <w:p w14:paraId="25417D5A" w14:textId="77777777" w:rsidR="00945E01" w:rsidRDefault="00945E01">
      <w:pPr>
        <w:pStyle w:val="a3"/>
        <w:rPr>
          <w:sz w:val="20"/>
        </w:rPr>
      </w:pPr>
    </w:p>
    <w:p w14:paraId="35CF6CAE" w14:textId="77777777" w:rsidR="00945E01" w:rsidRDefault="00945E01">
      <w:pPr>
        <w:pStyle w:val="a3"/>
        <w:rPr>
          <w:rFonts w:ascii="Times New Roman"/>
          <w:sz w:val="20"/>
        </w:rPr>
      </w:pPr>
    </w:p>
    <w:p w14:paraId="7189275D" w14:textId="77777777" w:rsidR="00945E01" w:rsidRDefault="00945E01">
      <w:pPr>
        <w:pStyle w:val="a3"/>
        <w:rPr>
          <w:rFonts w:ascii="Times New Roman"/>
          <w:sz w:val="20"/>
        </w:rPr>
      </w:pPr>
    </w:p>
    <w:p w14:paraId="35B7FC58" w14:textId="77777777" w:rsidR="00945E01" w:rsidRDefault="00945E01">
      <w:pPr>
        <w:pStyle w:val="a3"/>
        <w:rPr>
          <w:rFonts w:ascii="Times New Roman"/>
          <w:sz w:val="20"/>
        </w:rPr>
      </w:pPr>
    </w:p>
    <w:p w14:paraId="6E5882A0" w14:textId="77777777" w:rsidR="00945E01" w:rsidRDefault="00945E01">
      <w:pPr>
        <w:pStyle w:val="a3"/>
        <w:rPr>
          <w:rFonts w:ascii="Times New Roman"/>
          <w:sz w:val="20"/>
        </w:rPr>
      </w:pPr>
    </w:p>
    <w:p w14:paraId="549818FA" w14:textId="77777777" w:rsidR="00945E01" w:rsidRDefault="00945E01">
      <w:pPr>
        <w:pStyle w:val="a3"/>
        <w:rPr>
          <w:rFonts w:ascii="Times New Roman"/>
          <w:sz w:val="20"/>
        </w:rPr>
      </w:pPr>
    </w:p>
    <w:p w14:paraId="6A031B8A" w14:textId="77777777" w:rsidR="00945E01" w:rsidRDefault="00945E01">
      <w:pPr>
        <w:pStyle w:val="a3"/>
        <w:rPr>
          <w:rFonts w:ascii="Times New Roman"/>
          <w:sz w:val="20"/>
        </w:rPr>
      </w:pPr>
    </w:p>
    <w:p w14:paraId="14446C7B" w14:textId="77777777" w:rsidR="00945E01" w:rsidRDefault="00945E01">
      <w:pPr>
        <w:pStyle w:val="a3"/>
        <w:rPr>
          <w:rFonts w:ascii="Times New Roman"/>
          <w:sz w:val="20"/>
        </w:rPr>
      </w:pPr>
    </w:p>
    <w:p w14:paraId="20025B04" w14:textId="77777777" w:rsidR="00945E01" w:rsidRDefault="00945E01">
      <w:pPr>
        <w:pStyle w:val="a3"/>
        <w:rPr>
          <w:rFonts w:ascii="Times New Roman"/>
          <w:sz w:val="20"/>
        </w:rPr>
      </w:pPr>
    </w:p>
    <w:p w14:paraId="156A6200" w14:textId="77777777" w:rsidR="00945E01" w:rsidRDefault="00945E01">
      <w:pPr>
        <w:pStyle w:val="a3"/>
        <w:rPr>
          <w:rFonts w:ascii="Times New Roman"/>
          <w:sz w:val="20"/>
        </w:rPr>
      </w:pPr>
    </w:p>
    <w:p w14:paraId="2D3E60A9" w14:textId="77777777" w:rsidR="00945E01" w:rsidRDefault="00945E01">
      <w:pPr>
        <w:pStyle w:val="a3"/>
        <w:rPr>
          <w:rFonts w:ascii="Times New Roman"/>
          <w:sz w:val="20"/>
        </w:rPr>
      </w:pPr>
    </w:p>
    <w:p w14:paraId="4D0EF1E2" w14:textId="77777777" w:rsidR="00945E01" w:rsidRDefault="00945E01">
      <w:pPr>
        <w:pStyle w:val="a3"/>
        <w:rPr>
          <w:rFonts w:ascii="Times New Roman"/>
          <w:sz w:val="20"/>
        </w:rPr>
      </w:pPr>
    </w:p>
    <w:p w14:paraId="516257AC" w14:textId="77777777" w:rsidR="00945E01" w:rsidRDefault="00945E01">
      <w:pPr>
        <w:pStyle w:val="a3"/>
        <w:rPr>
          <w:rFonts w:ascii="Times New Roman"/>
          <w:sz w:val="20"/>
        </w:rPr>
      </w:pPr>
    </w:p>
    <w:p w14:paraId="44CA42E4" w14:textId="1CB7B45A" w:rsidR="00945E01" w:rsidRDefault="007E6E5C">
      <w:pPr>
        <w:pStyle w:val="a3"/>
        <w:rPr>
          <w:rFonts w:ascii="Times New Roman"/>
          <w:sz w:val="20"/>
        </w:rPr>
      </w:pPr>
      <w:r>
        <w:lastRenderedPageBreak/>
        <w:pict w14:anchorId="54BB80E4">
          <v:group id="_x0000_s1026" style="position:absolute;margin-left:0;margin-top:3pt;width:595pt;height:796.65pt;z-index:-251658240;mso-position-horizontal-relative:page;mso-position-vertical-relative:page" coordorigin=",1506" coordsize="11900,151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58;top:1505;width:11622;height:14896">
              <v:imagedata r:id="rId7" o:title=""/>
            </v:shape>
            <v:line id="_x0000_s1028" style="position:absolute" from="0,16296" to="11900,16296" strokeweight=".27439mm"/>
            <v:shape id="_x0000_s1027" type="#_x0000_t75" style="position:absolute;left:10562;top:16311;width:1338;height:386">
              <v:imagedata r:id="rId8" o:title=""/>
            </v:shape>
            <w10:wrap anchorx="page" anchory="page"/>
          </v:group>
        </w:pict>
      </w:r>
    </w:p>
    <w:p w14:paraId="1E7503C4" w14:textId="77777777" w:rsidR="00945E01" w:rsidRDefault="00945E01">
      <w:pPr>
        <w:pStyle w:val="a3"/>
        <w:rPr>
          <w:rFonts w:ascii="Times New Roman"/>
          <w:sz w:val="20"/>
        </w:rPr>
      </w:pPr>
    </w:p>
    <w:p w14:paraId="0A1E2F01" w14:textId="77777777" w:rsidR="00945E01" w:rsidRDefault="00945E01">
      <w:pPr>
        <w:pStyle w:val="a3"/>
        <w:rPr>
          <w:rFonts w:ascii="Times New Roman"/>
          <w:sz w:val="20"/>
        </w:rPr>
      </w:pPr>
    </w:p>
    <w:p w14:paraId="42FDE0B3" w14:textId="77777777" w:rsidR="00945E01" w:rsidRDefault="00945E01">
      <w:pPr>
        <w:pStyle w:val="a3"/>
        <w:rPr>
          <w:rFonts w:ascii="Times New Roman"/>
          <w:sz w:val="20"/>
        </w:rPr>
      </w:pPr>
    </w:p>
    <w:p w14:paraId="20A21ABB" w14:textId="77777777" w:rsidR="00945E01" w:rsidRDefault="00945E01">
      <w:pPr>
        <w:pStyle w:val="a3"/>
        <w:rPr>
          <w:rFonts w:ascii="Times New Roman"/>
          <w:sz w:val="20"/>
        </w:rPr>
      </w:pPr>
    </w:p>
    <w:p w14:paraId="05E83A66" w14:textId="77777777" w:rsidR="00945E01" w:rsidRDefault="00945E01">
      <w:pPr>
        <w:pStyle w:val="a3"/>
        <w:rPr>
          <w:rFonts w:ascii="Times New Roman"/>
          <w:sz w:val="20"/>
        </w:rPr>
      </w:pPr>
    </w:p>
    <w:p w14:paraId="391512F4" w14:textId="77777777" w:rsidR="00945E01" w:rsidRDefault="00945E01">
      <w:pPr>
        <w:pStyle w:val="a3"/>
        <w:rPr>
          <w:rFonts w:ascii="Times New Roman"/>
          <w:sz w:val="20"/>
        </w:rPr>
      </w:pPr>
    </w:p>
    <w:p w14:paraId="7884E172" w14:textId="77777777" w:rsidR="00945E01" w:rsidRDefault="00945E01">
      <w:pPr>
        <w:pStyle w:val="a3"/>
        <w:rPr>
          <w:rFonts w:ascii="Times New Roman"/>
          <w:sz w:val="20"/>
        </w:rPr>
      </w:pPr>
    </w:p>
    <w:p w14:paraId="1CC9C535" w14:textId="77777777" w:rsidR="00945E01" w:rsidRDefault="00945E01">
      <w:pPr>
        <w:pStyle w:val="a3"/>
        <w:rPr>
          <w:rFonts w:ascii="Times New Roman"/>
          <w:sz w:val="20"/>
        </w:rPr>
      </w:pPr>
    </w:p>
    <w:p w14:paraId="039F4039" w14:textId="77777777" w:rsidR="00945E01" w:rsidRDefault="00945E01">
      <w:pPr>
        <w:pStyle w:val="a3"/>
        <w:rPr>
          <w:rFonts w:ascii="Times New Roman"/>
          <w:sz w:val="20"/>
        </w:rPr>
      </w:pPr>
    </w:p>
    <w:p w14:paraId="0F6F8681" w14:textId="77777777" w:rsidR="00945E01" w:rsidRDefault="00945E01">
      <w:pPr>
        <w:pStyle w:val="a3"/>
        <w:rPr>
          <w:rFonts w:ascii="Times New Roman"/>
          <w:sz w:val="20"/>
        </w:rPr>
      </w:pPr>
    </w:p>
    <w:p w14:paraId="4487B464" w14:textId="77777777" w:rsidR="00945E01" w:rsidRDefault="00945E01">
      <w:pPr>
        <w:pStyle w:val="a3"/>
        <w:rPr>
          <w:rFonts w:ascii="Times New Roman"/>
          <w:sz w:val="20"/>
        </w:rPr>
      </w:pPr>
    </w:p>
    <w:p w14:paraId="25203CA4" w14:textId="77777777" w:rsidR="00945E01" w:rsidRDefault="00945E01" w:rsidP="00586EA2">
      <w:pPr>
        <w:pStyle w:val="a3"/>
        <w:jc w:val="center"/>
        <w:rPr>
          <w:rFonts w:ascii="Times New Roman"/>
          <w:sz w:val="20"/>
        </w:rPr>
      </w:pPr>
    </w:p>
    <w:p w14:paraId="60C33106" w14:textId="77777777" w:rsidR="00945E01" w:rsidRDefault="00945E01">
      <w:pPr>
        <w:pStyle w:val="a3"/>
        <w:rPr>
          <w:rFonts w:ascii="Times New Roman"/>
          <w:sz w:val="20"/>
        </w:rPr>
      </w:pPr>
    </w:p>
    <w:p w14:paraId="3B3C9E07" w14:textId="77777777" w:rsidR="00945E01" w:rsidRDefault="00945E01">
      <w:pPr>
        <w:pStyle w:val="a3"/>
        <w:rPr>
          <w:rFonts w:ascii="Times New Roman"/>
          <w:sz w:val="20"/>
        </w:rPr>
      </w:pPr>
    </w:p>
    <w:p w14:paraId="1F874D22" w14:textId="77777777" w:rsidR="00945E01" w:rsidRDefault="00945E01">
      <w:pPr>
        <w:pStyle w:val="a3"/>
        <w:rPr>
          <w:rFonts w:ascii="Times New Roman"/>
          <w:sz w:val="20"/>
        </w:rPr>
      </w:pPr>
    </w:p>
    <w:p w14:paraId="24A6DBFB" w14:textId="77777777" w:rsidR="00945E01" w:rsidRDefault="00945E01">
      <w:pPr>
        <w:pStyle w:val="a3"/>
        <w:rPr>
          <w:rFonts w:ascii="Times New Roman"/>
          <w:sz w:val="20"/>
        </w:rPr>
      </w:pPr>
    </w:p>
    <w:p w14:paraId="023870AE" w14:textId="77777777" w:rsidR="00945E01" w:rsidRDefault="00945E01">
      <w:pPr>
        <w:rPr>
          <w:rFonts w:ascii="Times New Roman"/>
          <w:sz w:val="28"/>
        </w:rPr>
        <w:sectPr w:rsidR="00945E01">
          <w:pgSz w:w="11900" w:h="16840"/>
          <w:pgMar w:top="1600" w:right="120" w:bottom="0" w:left="180" w:header="720" w:footer="720" w:gutter="0"/>
          <w:cols w:space="720"/>
        </w:sectPr>
      </w:pPr>
    </w:p>
    <w:p w14:paraId="28D43619" w14:textId="2D331BA1" w:rsidR="00945E01" w:rsidRDefault="00945E01" w:rsidP="00586EA2">
      <w:pPr>
        <w:pStyle w:val="a3"/>
        <w:tabs>
          <w:tab w:val="left" w:pos="742"/>
        </w:tabs>
        <w:spacing w:before="93"/>
        <w:rPr>
          <w:rFonts w:ascii="Times New Roman" w:hAnsi="Times New Roman"/>
        </w:rPr>
      </w:pPr>
      <w:bookmarkStart w:id="1" w:name="3"/>
      <w:bookmarkEnd w:id="1"/>
    </w:p>
    <w:sectPr w:rsidR="00945E01">
      <w:type w:val="continuous"/>
      <w:pgSz w:w="11900" w:h="16840"/>
      <w:pgMar w:top="1600" w:right="120" w:bottom="0" w:left="180" w:header="720" w:footer="720" w:gutter="0"/>
      <w:cols w:num="2" w:space="720" w:equalWidth="0">
        <w:col w:w="1146" w:space="85"/>
        <w:col w:w="103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ADA23" w14:textId="77777777" w:rsidR="00586EA2" w:rsidRDefault="00586EA2" w:rsidP="00586EA2">
      <w:r>
        <w:separator/>
      </w:r>
    </w:p>
  </w:endnote>
  <w:endnote w:type="continuationSeparator" w:id="0">
    <w:p w14:paraId="11A5D1B9" w14:textId="77777777" w:rsidR="00586EA2" w:rsidRDefault="00586EA2" w:rsidP="0058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E8EF8" w14:textId="77777777" w:rsidR="00586EA2" w:rsidRDefault="00586EA2" w:rsidP="00586EA2">
      <w:r>
        <w:separator/>
      </w:r>
    </w:p>
  </w:footnote>
  <w:footnote w:type="continuationSeparator" w:id="0">
    <w:p w14:paraId="6F6661D6" w14:textId="77777777" w:rsidR="00586EA2" w:rsidRDefault="00586EA2" w:rsidP="0058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53EC6"/>
    <w:multiLevelType w:val="hybridMultilevel"/>
    <w:tmpl w:val="CF84ABC2"/>
    <w:lvl w:ilvl="0" w:tplc="B6905040">
      <w:numFmt w:val="bullet"/>
      <w:lvlText w:val="-"/>
      <w:lvlJc w:val="left"/>
      <w:pPr>
        <w:ind w:left="113" w:hanging="151"/>
      </w:pPr>
      <w:rPr>
        <w:rFonts w:hint="default"/>
        <w:w w:val="104"/>
        <w:lang w:val="ru-RU" w:eastAsia="en-US" w:bidi="ar-SA"/>
      </w:rPr>
    </w:lvl>
    <w:lvl w:ilvl="1" w:tplc="30EC1940">
      <w:numFmt w:val="bullet"/>
      <w:lvlText w:val="•"/>
      <w:lvlJc w:val="left"/>
      <w:pPr>
        <w:ind w:left="580" w:hanging="151"/>
      </w:pPr>
      <w:rPr>
        <w:rFonts w:hint="default"/>
        <w:lang w:val="ru-RU" w:eastAsia="en-US" w:bidi="ar-SA"/>
      </w:rPr>
    </w:lvl>
    <w:lvl w:ilvl="2" w:tplc="0B562A94">
      <w:numFmt w:val="bullet"/>
      <w:lvlText w:val="•"/>
      <w:lvlJc w:val="left"/>
      <w:pPr>
        <w:ind w:left="1040" w:hanging="151"/>
      </w:pPr>
      <w:rPr>
        <w:rFonts w:hint="default"/>
        <w:lang w:val="ru-RU" w:eastAsia="en-US" w:bidi="ar-SA"/>
      </w:rPr>
    </w:lvl>
    <w:lvl w:ilvl="3" w:tplc="DFE01DB2">
      <w:numFmt w:val="bullet"/>
      <w:lvlText w:val="•"/>
      <w:lvlJc w:val="left"/>
      <w:pPr>
        <w:ind w:left="1500" w:hanging="151"/>
      </w:pPr>
      <w:rPr>
        <w:rFonts w:hint="default"/>
        <w:lang w:val="ru-RU" w:eastAsia="en-US" w:bidi="ar-SA"/>
      </w:rPr>
    </w:lvl>
    <w:lvl w:ilvl="4" w:tplc="C03093D8">
      <w:numFmt w:val="bullet"/>
      <w:lvlText w:val="•"/>
      <w:lvlJc w:val="left"/>
      <w:pPr>
        <w:ind w:left="1961" w:hanging="151"/>
      </w:pPr>
      <w:rPr>
        <w:rFonts w:hint="default"/>
        <w:lang w:val="ru-RU" w:eastAsia="en-US" w:bidi="ar-SA"/>
      </w:rPr>
    </w:lvl>
    <w:lvl w:ilvl="5" w:tplc="74181D48">
      <w:numFmt w:val="bullet"/>
      <w:lvlText w:val="•"/>
      <w:lvlJc w:val="left"/>
      <w:pPr>
        <w:ind w:left="2421" w:hanging="151"/>
      </w:pPr>
      <w:rPr>
        <w:rFonts w:hint="default"/>
        <w:lang w:val="ru-RU" w:eastAsia="en-US" w:bidi="ar-SA"/>
      </w:rPr>
    </w:lvl>
    <w:lvl w:ilvl="6" w:tplc="D4460574">
      <w:numFmt w:val="bullet"/>
      <w:lvlText w:val="•"/>
      <w:lvlJc w:val="left"/>
      <w:pPr>
        <w:ind w:left="2881" w:hanging="151"/>
      </w:pPr>
      <w:rPr>
        <w:rFonts w:hint="default"/>
        <w:lang w:val="ru-RU" w:eastAsia="en-US" w:bidi="ar-SA"/>
      </w:rPr>
    </w:lvl>
    <w:lvl w:ilvl="7" w:tplc="AAACF36A">
      <w:numFmt w:val="bullet"/>
      <w:lvlText w:val="•"/>
      <w:lvlJc w:val="left"/>
      <w:pPr>
        <w:ind w:left="3342" w:hanging="151"/>
      </w:pPr>
      <w:rPr>
        <w:rFonts w:hint="default"/>
        <w:lang w:val="ru-RU" w:eastAsia="en-US" w:bidi="ar-SA"/>
      </w:rPr>
    </w:lvl>
    <w:lvl w:ilvl="8" w:tplc="A9885B34">
      <w:numFmt w:val="bullet"/>
      <w:lvlText w:val="•"/>
      <w:lvlJc w:val="left"/>
      <w:pPr>
        <w:ind w:left="3802" w:hanging="1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E01"/>
    <w:rsid w:val="003D64B7"/>
    <w:rsid w:val="00586EA2"/>
    <w:rsid w:val="007E6E5C"/>
    <w:rsid w:val="009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D91B40"/>
  <w15:docId w15:val="{5C1A0EB9-5B53-43ED-BFEF-575EAF68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85" w:line="521" w:lineRule="exact"/>
      <w:ind w:left="2083"/>
    </w:pPr>
    <w:rPr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6E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EA2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586E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EA2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2024-05-30T04:34:00Z</dcterms:created>
  <dcterms:modified xsi:type="dcterms:W3CDTF">2024-05-30T04:58:00Z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2024-05-30T00:00:00Z</vt:filetime>
  </property>
</Properties>
</file>