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92061B">
      <w:bookmarkStart w:id="0" w:name="_GoBack"/>
      <w:bookmarkEnd w:id="0"/>
      <w:r>
        <w:t xml:space="preserve">        </w:t>
      </w:r>
    </w:p>
    <w:p w:rsidR="007039AD" w:rsidRDefault="007039AD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                                                                                    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«УТВЕРЖДАЮ»</w:t>
      </w:r>
      <w:r>
        <w:rPr>
          <w:rStyle w:val="a7"/>
          <w:sz w:val="24"/>
          <w:szCs w:val="24"/>
        </w:rPr>
        <w:t xml:space="preserve"> </w:t>
      </w:r>
    </w:p>
    <w:p w:rsidR="00CA4276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Руководитель </w:t>
      </w:r>
    </w:p>
    <w:p w:rsidR="00CA4276" w:rsidRDefault="00CA4276">
      <w:pPr>
        <w:pStyle w:val="a6"/>
        <w:jc w:val="right"/>
        <w:rPr>
          <w:rStyle w:val="a7"/>
          <w:sz w:val="24"/>
          <w:szCs w:val="24"/>
        </w:rPr>
      </w:pPr>
      <w:r w:rsidRPr="00CA4276">
        <w:rPr>
          <w:rStyle w:val="a7"/>
          <w:sz w:val="24"/>
          <w:szCs w:val="24"/>
        </w:rPr>
        <w:t>Общероссийской общественной организации</w:t>
      </w:r>
    </w:p>
    <w:p w:rsidR="007039AD" w:rsidRDefault="0092061B">
      <w:pPr>
        <w:pStyle w:val="a6"/>
        <w:jc w:val="right"/>
        <w:rPr>
          <w:rStyle w:val="a7"/>
          <w:i/>
          <w:iCs/>
          <w:sz w:val="24"/>
          <w:szCs w:val="24"/>
        </w:rPr>
      </w:pPr>
      <w:r>
        <w:rPr>
          <w:rStyle w:val="a7"/>
          <w:sz w:val="24"/>
          <w:szCs w:val="24"/>
        </w:rPr>
        <w:t xml:space="preserve"> «Воспитатели России»</w:t>
      </w:r>
      <w:r w:rsidR="00611C55">
        <w:rPr>
          <w:rStyle w:val="a7"/>
          <w:sz w:val="24"/>
          <w:szCs w:val="24"/>
        </w:rPr>
        <w:t>,</w:t>
      </w:r>
    </w:p>
    <w:p w:rsidR="00611C55" w:rsidRDefault="00CA4276" w:rsidP="00611C55">
      <w:pPr>
        <w:pStyle w:val="a6"/>
        <w:jc w:val="right"/>
        <w:rPr>
          <w:rStyle w:val="a7"/>
          <w:sz w:val="24"/>
          <w:szCs w:val="24"/>
        </w:rPr>
      </w:pPr>
      <w:r w:rsidRPr="00CA4276">
        <w:rPr>
          <w:rStyle w:val="a7"/>
          <w:sz w:val="24"/>
          <w:szCs w:val="24"/>
        </w:rPr>
        <w:t xml:space="preserve">Заместитель </w:t>
      </w:r>
      <w:r>
        <w:rPr>
          <w:rStyle w:val="a7"/>
          <w:sz w:val="24"/>
          <w:szCs w:val="24"/>
        </w:rPr>
        <w:t>п</w:t>
      </w:r>
      <w:r w:rsidRPr="00CA4276">
        <w:rPr>
          <w:rStyle w:val="a7"/>
          <w:sz w:val="24"/>
          <w:szCs w:val="24"/>
        </w:rPr>
        <w:t xml:space="preserve">редседателя </w:t>
      </w:r>
      <w:r w:rsidR="00611C55">
        <w:rPr>
          <w:rStyle w:val="a7"/>
          <w:sz w:val="24"/>
          <w:szCs w:val="24"/>
        </w:rPr>
        <w:t xml:space="preserve">Комитета </w:t>
      </w:r>
    </w:p>
    <w:p w:rsidR="00611C55" w:rsidRDefault="00CA4276" w:rsidP="00611C55">
      <w:pPr>
        <w:pStyle w:val="a6"/>
        <w:jc w:val="right"/>
        <w:rPr>
          <w:rStyle w:val="a7"/>
          <w:sz w:val="24"/>
          <w:szCs w:val="24"/>
        </w:rPr>
      </w:pPr>
      <w:r w:rsidRPr="00CA4276">
        <w:rPr>
          <w:rStyle w:val="a7"/>
          <w:sz w:val="24"/>
          <w:szCs w:val="24"/>
        </w:rPr>
        <w:t>Государственной Думы</w:t>
      </w:r>
      <w:r>
        <w:rPr>
          <w:rStyle w:val="a7"/>
          <w:sz w:val="24"/>
          <w:szCs w:val="24"/>
        </w:rPr>
        <w:t xml:space="preserve"> </w:t>
      </w:r>
      <w:r w:rsidR="00611C55" w:rsidRPr="00CA4276">
        <w:rPr>
          <w:rStyle w:val="a7"/>
          <w:sz w:val="24"/>
          <w:szCs w:val="24"/>
        </w:rPr>
        <w:t xml:space="preserve">Федерального </w:t>
      </w:r>
    </w:p>
    <w:p w:rsidR="00611C55" w:rsidRDefault="00611C55" w:rsidP="00611C55">
      <w:pPr>
        <w:pStyle w:val="a6"/>
        <w:jc w:val="right"/>
        <w:rPr>
          <w:rStyle w:val="a7"/>
          <w:sz w:val="24"/>
          <w:szCs w:val="24"/>
        </w:rPr>
      </w:pPr>
      <w:r w:rsidRPr="00CA4276">
        <w:rPr>
          <w:rStyle w:val="a7"/>
          <w:sz w:val="24"/>
          <w:szCs w:val="24"/>
        </w:rPr>
        <w:t>Собрания</w:t>
      </w:r>
      <w:r>
        <w:rPr>
          <w:rStyle w:val="a7"/>
          <w:sz w:val="24"/>
          <w:szCs w:val="24"/>
        </w:rPr>
        <w:t xml:space="preserve"> </w:t>
      </w:r>
      <w:r w:rsidRPr="00CA4276">
        <w:rPr>
          <w:rStyle w:val="a7"/>
          <w:sz w:val="24"/>
          <w:szCs w:val="24"/>
        </w:rPr>
        <w:t xml:space="preserve">Российской Федерации </w:t>
      </w:r>
    </w:p>
    <w:p w:rsidR="00CA4276" w:rsidRPr="00CA4276" w:rsidRDefault="00CA4276" w:rsidP="00CA4276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 вопросам семьи, женщин и детей</w:t>
      </w:r>
    </w:p>
    <w:p w:rsidR="007039AD" w:rsidRDefault="0092061B" w:rsidP="00CA4276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Л.Н. ЯКОВЛЕВА</w:t>
      </w:r>
    </w:p>
    <w:p w:rsidR="007039AD" w:rsidRDefault="007039AD">
      <w:pPr>
        <w:pStyle w:val="a6"/>
        <w:jc w:val="right"/>
        <w:rPr>
          <w:b/>
          <w:bCs/>
        </w:rPr>
      </w:pP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«СОГЛАСОВАНО»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Координатор проекта «Воспитатели России»,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Заместитель Председателя Государственной Думы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Федерального Собрания Российской Федерации,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Секретарь Генерального совета Партии </w:t>
      </w:r>
      <w:r w:rsidR="002077E3">
        <w:rPr>
          <w:rStyle w:val="a7"/>
          <w:sz w:val="24"/>
          <w:szCs w:val="24"/>
        </w:rPr>
        <w:t>«</w:t>
      </w:r>
      <w:r>
        <w:rPr>
          <w:rStyle w:val="a7"/>
          <w:sz w:val="24"/>
          <w:szCs w:val="24"/>
        </w:rPr>
        <w:t>ЕДИНАЯ РОССИЯ</w:t>
      </w:r>
      <w:r w:rsidR="002077E3">
        <w:rPr>
          <w:rStyle w:val="a7"/>
          <w:sz w:val="24"/>
          <w:szCs w:val="24"/>
        </w:rPr>
        <w:t>»</w:t>
      </w: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С.И. НЕВЕРОВ</w:t>
      </w:r>
    </w:p>
    <w:p w:rsidR="007039AD" w:rsidRDefault="007039AD">
      <w:pPr>
        <w:pStyle w:val="a6"/>
        <w:jc w:val="right"/>
        <w:rPr>
          <w:b/>
          <w:bCs/>
          <w:sz w:val="24"/>
          <w:szCs w:val="24"/>
        </w:rPr>
      </w:pP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«СОГЛАСОВАНО»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Первый заместитель Министра образования и науки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Российской Федерации </w:t>
      </w: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Н.В. TРЕТЬЯК </w:t>
      </w:r>
    </w:p>
    <w:p w:rsidR="007039AD" w:rsidRDefault="007039AD">
      <w:pPr>
        <w:pStyle w:val="a6"/>
        <w:jc w:val="right"/>
        <w:rPr>
          <w:b/>
          <w:bCs/>
          <w:sz w:val="24"/>
          <w:szCs w:val="24"/>
        </w:rPr>
      </w:pPr>
    </w:p>
    <w:p w:rsidR="007039AD" w:rsidRDefault="0092061B">
      <w:pPr>
        <w:pStyle w:val="a6"/>
        <w:jc w:val="righ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«СОГЛАСОВАНО»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Члены президиума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Общероссийской общественной организации</w:t>
      </w:r>
    </w:p>
    <w:p w:rsidR="007039AD" w:rsidRDefault="0092061B">
      <w:pPr>
        <w:pStyle w:val="a6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«Воспитатели России» </w:t>
      </w:r>
    </w:p>
    <w:p w:rsidR="007039AD" w:rsidRDefault="007039AD">
      <w:pPr>
        <w:pStyle w:val="a6"/>
        <w:jc w:val="right"/>
        <w:rPr>
          <w:b/>
          <w:bCs/>
          <w:sz w:val="24"/>
          <w:szCs w:val="24"/>
        </w:rPr>
      </w:pPr>
    </w:p>
    <w:p w:rsidR="007039AD" w:rsidRDefault="007039AD">
      <w:pPr>
        <w:pStyle w:val="a8"/>
        <w:rPr>
          <w:sz w:val="40"/>
          <w:szCs w:val="40"/>
        </w:rPr>
      </w:pPr>
    </w:p>
    <w:p w:rsidR="007039AD" w:rsidRDefault="007039AD">
      <w:pPr>
        <w:pStyle w:val="a8"/>
        <w:spacing w:after="240"/>
        <w:jc w:val="left"/>
      </w:pPr>
    </w:p>
    <w:p w:rsidR="007039AD" w:rsidRDefault="0092061B">
      <w:pPr>
        <w:pStyle w:val="a8"/>
        <w:spacing w:after="240"/>
      </w:pPr>
      <w:r>
        <w:t>Положение о</w:t>
      </w:r>
    </w:p>
    <w:p w:rsidR="007039AD" w:rsidRDefault="0092061B">
      <w:pPr>
        <w:pStyle w:val="a8"/>
        <w:spacing w:after="240"/>
      </w:pPr>
      <w:r>
        <w:rPr>
          <w:rStyle w:val="a7"/>
        </w:rPr>
        <w:t>I</w:t>
      </w:r>
      <w:r>
        <w:rPr>
          <w:rStyle w:val="a7"/>
          <w:lang w:val="en-US"/>
        </w:rPr>
        <w:t>I</w:t>
      </w:r>
      <w:r>
        <w:rPr>
          <w:rStyle w:val="a7"/>
        </w:rPr>
        <w:t xml:space="preserve"> Всероссийском конкурсе</w:t>
      </w:r>
    </w:p>
    <w:p w:rsidR="007039AD" w:rsidRDefault="0092061B">
      <w:pPr>
        <w:pStyle w:val="a8"/>
        <w:spacing w:after="240"/>
        <w:rPr>
          <w:rStyle w:val="a7"/>
          <w:b/>
          <w:bCs/>
        </w:rPr>
      </w:pPr>
      <w:r>
        <w:rPr>
          <w:rStyle w:val="a7"/>
          <w:b/>
          <w:bCs/>
        </w:rPr>
        <w:t xml:space="preserve"> «Воспитатели России»</w:t>
      </w: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7039AD" w:rsidRDefault="007039AD">
      <w:pPr>
        <w:jc w:val="center"/>
        <w:rPr>
          <w:b/>
          <w:bCs/>
        </w:rPr>
      </w:pPr>
    </w:p>
    <w:p w:rsidR="00611C55" w:rsidRDefault="0092061B" w:rsidP="000A5DEB">
      <w:pPr>
        <w:jc w:val="center"/>
        <w:rPr>
          <w:rStyle w:val="a7"/>
          <w:b/>
          <w:bCs/>
        </w:rPr>
      </w:pPr>
      <w:r>
        <w:rPr>
          <w:rStyle w:val="a7"/>
          <w:b/>
          <w:bCs/>
        </w:rPr>
        <w:t>Москва</w:t>
      </w:r>
    </w:p>
    <w:p w:rsidR="007039AD" w:rsidRPr="000A5DEB" w:rsidRDefault="0092061B" w:rsidP="000A5DEB">
      <w:pPr>
        <w:jc w:val="center"/>
        <w:rPr>
          <w:b/>
          <w:bCs/>
        </w:rPr>
      </w:pPr>
      <w:r>
        <w:rPr>
          <w:rStyle w:val="a7"/>
          <w:b/>
          <w:bCs/>
        </w:rPr>
        <w:t>2016 год</w:t>
      </w:r>
      <w:r>
        <w:rPr>
          <w:rStyle w:val="a7"/>
          <w:rFonts w:ascii="Arial Unicode MS" w:hAnsi="Arial Unicode MS"/>
          <w:sz w:val="44"/>
          <w:szCs w:val="44"/>
        </w:rPr>
        <w:br w:type="page"/>
      </w:r>
    </w:p>
    <w:p w:rsidR="007039AD" w:rsidRDefault="0092061B">
      <w:pPr>
        <w:pStyle w:val="10"/>
        <w:tabs>
          <w:tab w:val="left" w:pos="900"/>
        </w:tabs>
        <w:spacing w:line="360" w:lineRule="auto"/>
        <w:ind w:left="540" w:firstLine="72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1.Общие положения</w:t>
      </w:r>
    </w:p>
    <w:p w:rsidR="007039AD" w:rsidRDefault="007039AD">
      <w:pPr>
        <w:tabs>
          <w:tab w:val="left" w:pos="900"/>
        </w:tabs>
        <w:spacing w:line="360" w:lineRule="auto"/>
        <w:ind w:firstLine="720"/>
        <w:rPr>
          <w:rStyle w:val="a7"/>
          <w:spacing w:val="-10"/>
          <w:sz w:val="28"/>
          <w:szCs w:val="28"/>
        </w:rPr>
      </w:pPr>
    </w:p>
    <w:p w:rsidR="007039AD" w:rsidRDefault="0092061B">
      <w:pPr>
        <w:pStyle w:val="22"/>
        <w:tabs>
          <w:tab w:val="left" w:pos="900"/>
        </w:tabs>
        <w:spacing w:line="360" w:lineRule="auto"/>
        <w:ind w:firstLine="709"/>
        <w:rPr>
          <w:rStyle w:val="a7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 xml:space="preserve">1.1. Настоящее Положение регламентирует статус и порядок проведения </w:t>
      </w:r>
      <w:r>
        <w:rPr>
          <w:rStyle w:val="a7"/>
          <w:spacing w:val="-10"/>
          <w:sz w:val="28"/>
          <w:szCs w:val="28"/>
          <w:lang w:val="en-US"/>
        </w:rPr>
        <w:t>II</w:t>
      </w:r>
      <w:r>
        <w:rPr>
          <w:rStyle w:val="a7"/>
          <w:spacing w:val="-10"/>
          <w:sz w:val="28"/>
          <w:szCs w:val="28"/>
        </w:rPr>
        <w:t xml:space="preserve"> Всероссийского  конкурса «Воспитатели России». </w:t>
      </w:r>
    </w:p>
    <w:p w:rsidR="007039AD" w:rsidRPr="0092061B" w:rsidRDefault="0092061B">
      <w:pPr>
        <w:pStyle w:val="22"/>
        <w:tabs>
          <w:tab w:val="left" w:pos="900"/>
        </w:tabs>
        <w:spacing w:line="360" w:lineRule="auto"/>
        <w:ind w:firstLine="709"/>
        <w:rPr>
          <w:rStyle w:val="a7"/>
          <w:color w:val="auto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>1.2.</w:t>
      </w:r>
      <w:r>
        <w:rPr>
          <w:rStyle w:val="a7"/>
          <w:color w:val="FF0000"/>
          <w:spacing w:val="-10"/>
          <w:sz w:val="28"/>
          <w:szCs w:val="28"/>
          <w:u w:color="FF0000"/>
        </w:rPr>
        <w:t xml:space="preserve"> </w:t>
      </w:r>
      <w:r>
        <w:rPr>
          <w:rStyle w:val="a7"/>
          <w:spacing w:val="-10"/>
          <w:sz w:val="28"/>
          <w:szCs w:val="28"/>
        </w:rPr>
        <w:t>I</w:t>
      </w:r>
      <w:r>
        <w:rPr>
          <w:rStyle w:val="a7"/>
          <w:spacing w:val="-10"/>
          <w:sz w:val="28"/>
          <w:szCs w:val="28"/>
          <w:lang w:val="en-US"/>
        </w:rPr>
        <w:t>I</w:t>
      </w:r>
      <w:r>
        <w:rPr>
          <w:rStyle w:val="a7"/>
          <w:spacing w:val="-10"/>
          <w:sz w:val="28"/>
          <w:szCs w:val="28"/>
        </w:rPr>
        <w:t xml:space="preserve"> Всероссийский конкурс «Воспитатели России» (далее - Конкурс) проводится в целях выявления, поддержки и распространения инновационного опыта </w:t>
      </w:r>
      <w:r w:rsidR="0093301B">
        <w:rPr>
          <w:rStyle w:val="a7"/>
          <w:spacing w:val="-10"/>
          <w:sz w:val="28"/>
          <w:szCs w:val="28"/>
        </w:rPr>
        <w:t xml:space="preserve">воспитателей, </w:t>
      </w:r>
      <w:r>
        <w:rPr>
          <w:rStyle w:val="a7"/>
          <w:spacing w:val="-10"/>
          <w:sz w:val="28"/>
          <w:szCs w:val="28"/>
        </w:rPr>
        <w:t xml:space="preserve">педагогических работников и </w:t>
      </w:r>
      <w:r w:rsidRPr="0093301B">
        <w:rPr>
          <w:rStyle w:val="a7"/>
          <w:spacing w:val="-10"/>
          <w:sz w:val="28"/>
          <w:szCs w:val="28"/>
        </w:rPr>
        <w:t>руководителей образовательных организаций,</w:t>
      </w:r>
      <w:r w:rsidRPr="0092061B">
        <w:rPr>
          <w:rStyle w:val="a7"/>
          <w:color w:val="auto"/>
          <w:spacing w:val="-10"/>
          <w:sz w:val="28"/>
          <w:szCs w:val="28"/>
        </w:rPr>
        <w:t xml:space="preserve"> определения успешно работающих воспитателей.</w:t>
      </w:r>
    </w:p>
    <w:p w:rsidR="007039AD" w:rsidRDefault="0092061B">
      <w:pPr>
        <w:pStyle w:val="22"/>
        <w:tabs>
          <w:tab w:val="left" w:pos="900"/>
        </w:tabs>
        <w:spacing w:line="360" w:lineRule="auto"/>
        <w:ind w:firstLine="709"/>
        <w:rPr>
          <w:rStyle w:val="a7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>1.3. Организатором Конкурса выступает Общероссийская общественная организация «Воспитатели России».</w:t>
      </w:r>
    </w:p>
    <w:p w:rsidR="007039AD" w:rsidRDefault="0092061B">
      <w:pPr>
        <w:pStyle w:val="22"/>
        <w:tabs>
          <w:tab w:val="left" w:pos="900"/>
        </w:tabs>
        <w:spacing w:line="360" w:lineRule="auto"/>
        <w:ind w:firstLine="709"/>
        <w:rPr>
          <w:rStyle w:val="a7"/>
          <w:spacing w:val="-10"/>
          <w:sz w:val="28"/>
          <w:szCs w:val="28"/>
        </w:rPr>
      </w:pPr>
      <w:r>
        <w:rPr>
          <w:rStyle w:val="a7"/>
          <w:color w:val="FF6600"/>
          <w:spacing w:val="-10"/>
          <w:sz w:val="28"/>
          <w:szCs w:val="28"/>
          <w:u w:color="FF6600"/>
        </w:rPr>
        <w:t xml:space="preserve"> </w:t>
      </w:r>
      <w:r>
        <w:rPr>
          <w:rStyle w:val="a7"/>
          <w:spacing w:val="-10"/>
          <w:sz w:val="28"/>
          <w:szCs w:val="28"/>
        </w:rPr>
        <w:t xml:space="preserve">Конкурс проводится при поддержке </w:t>
      </w:r>
      <w:r w:rsidR="00175DDE">
        <w:rPr>
          <w:rStyle w:val="a7"/>
          <w:spacing w:val="-10"/>
          <w:sz w:val="28"/>
          <w:szCs w:val="28"/>
        </w:rPr>
        <w:t>Партии</w:t>
      </w:r>
      <w:r>
        <w:rPr>
          <w:rStyle w:val="a7"/>
          <w:spacing w:val="-10"/>
          <w:sz w:val="28"/>
          <w:szCs w:val="28"/>
        </w:rPr>
        <w:t xml:space="preserve"> «ЕДИНАЯ РОССИЯ».</w:t>
      </w:r>
      <w:r>
        <w:rPr>
          <w:rStyle w:val="a7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Style w:val="a7"/>
          <w:spacing w:val="-10"/>
          <w:sz w:val="28"/>
          <w:szCs w:val="28"/>
        </w:rPr>
        <w:t xml:space="preserve">Всероссийская политическая партия «ЕДИНАЯ РОССИЯ» оказывает финансовую, информационную и организационную поддержку. </w:t>
      </w:r>
    </w:p>
    <w:p w:rsidR="007039AD" w:rsidRDefault="0092061B">
      <w:pPr>
        <w:tabs>
          <w:tab w:val="left" w:pos="900"/>
        </w:tabs>
        <w:spacing w:line="360" w:lineRule="auto"/>
        <w:ind w:firstLine="709"/>
        <w:jc w:val="both"/>
        <w:rPr>
          <w:rStyle w:val="a7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>1.4. Настоящее Положение определяет требования к участникам и конкурсным за</w:t>
      </w:r>
      <w:r w:rsidR="00C557DE">
        <w:rPr>
          <w:rStyle w:val="a7"/>
          <w:spacing w:val="-10"/>
          <w:sz w:val="28"/>
          <w:szCs w:val="28"/>
        </w:rPr>
        <w:t>явкам Конкурса, порядок их пред</w:t>
      </w:r>
      <w:r>
        <w:rPr>
          <w:rStyle w:val="a7"/>
          <w:spacing w:val="-10"/>
          <w:sz w:val="28"/>
          <w:szCs w:val="28"/>
        </w:rPr>
        <w:t>ставления на Конкурс,  сроки   проведения Конкурса, действует до завершения конкурсных мероприятий, предусмотренных Организационным комитетом II Всероссийского конкурса «Воспитатели  России» (далее - Организационный комитет).</w:t>
      </w:r>
    </w:p>
    <w:p w:rsidR="007039AD" w:rsidRDefault="0092061B">
      <w:pPr>
        <w:tabs>
          <w:tab w:val="left" w:pos="900"/>
        </w:tabs>
        <w:spacing w:line="360" w:lineRule="auto"/>
        <w:ind w:firstLine="709"/>
        <w:jc w:val="both"/>
        <w:rPr>
          <w:rStyle w:val="a7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 xml:space="preserve">1.5. Дополнительная информация, комментарии к конкурсным номинациям, порядок оформления публикуется на сайте </w:t>
      </w:r>
      <w:r>
        <w:rPr>
          <w:rStyle w:val="a7"/>
          <w:spacing w:val="-10"/>
          <w:sz w:val="28"/>
          <w:szCs w:val="28"/>
          <w:lang w:val="en-US"/>
        </w:rPr>
        <w:t>www</w:t>
      </w:r>
      <w:r>
        <w:rPr>
          <w:rStyle w:val="a7"/>
          <w:spacing w:val="-10"/>
          <w:sz w:val="28"/>
          <w:szCs w:val="28"/>
        </w:rPr>
        <w:t>.</w:t>
      </w:r>
      <w:r>
        <w:rPr>
          <w:rStyle w:val="a7"/>
          <w:spacing w:val="-10"/>
          <w:sz w:val="28"/>
          <w:szCs w:val="28"/>
          <w:lang w:val="en-US"/>
        </w:rPr>
        <w:t>vospitateli</w:t>
      </w:r>
      <w:r>
        <w:rPr>
          <w:rStyle w:val="a7"/>
          <w:spacing w:val="-10"/>
          <w:sz w:val="28"/>
          <w:szCs w:val="28"/>
        </w:rPr>
        <w:t>.</w:t>
      </w:r>
      <w:r>
        <w:rPr>
          <w:rStyle w:val="a7"/>
          <w:spacing w:val="-10"/>
          <w:sz w:val="28"/>
          <w:szCs w:val="28"/>
          <w:lang w:val="en-US"/>
        </w:rPr>
        <w:t>org</w:t>
      </w:r>
      <w:r w:rsidR="00E14381">
        <w:rPr>
          <w:rStyle w:val="a7"/>
          <w:spacing w:val="-10"/>
          <w:sz w:val="28"/>
          <w:szCs w:val="28"/>
        </w:rPr>
        <w:t>.</w:t>
      </w:r>
    </w:p>
    <w:p w:rsidR="007039AD" w:rsidRDefault="0092061B">
      <w:pPr>
        <w:tabs>
          <w:tab w:val="left" w:pos="900"/>
        </w:tabs>
        <w:spacing w:line="360" w:lineRule="auto"/>
        <w:ind w:firstLine="709"/>
        <w:jc w:val="both"/>
        <w:rPr>
          <w:rStyle w:val="a7"/>
          <w:spacing w:val="-10"/>
          <w:sz w:val="28"/>
          <w:szCs w:val="28"/>
        </w:rPr>
      </w:pPr>
      <w:r>
        <w:rPr>
          <w:rStyle w:val="a7"/>
          <w:spacing w:val="-10"/>
          <w:sz w:val="28"/>
          <w:szCs w:val="28"/>
        </w:rPr>
        <w:t>1.6.  Итоги Конкурса будут подведены не позднее 30 сентября 2016 года.</w:t>
      </w:r>
    </w:p>
    <w:p w:rsidR="007039AD" w:rsidRDefault="007039AD">
      <w:pPr>
        <w:tabs>
          <w:tab w:val="left" w:pos="900"/>
        </w:tabs>
        <w:spacing w:line="360" w:lineRule="auto"/>
        <w:ind w:firstLine="709"/>
        <w:jc w:val="both"/>
        <w:rPr>
          <w:rStyle w:val="a7"/>
          <w:spacing w:val="-10"/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2. Порядок организации и проведения Конкурса</w:t>
      </w:r>
    </w:p>
    <w:p w:rsidR="007039AD" w:rsidRDefault="007039A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2.1. В Конкурсе имеют право принимать участие воспитатели, педагогические работники и </w:t>
      </w:r>
      <w:r w:rsidRPr="0093301B">
        <w:rPr>
          <w:rStyle w:val="a7"/>
          <w:sz w:val="28"/>
          <w:szCs w:val="28"/>
        </w:rPr>
        <w:t>руководители образовательных</w:t>
      </w:r>
      <w:r>
        <w:rPr>
          <w:rStyle w:val="a7"/>
          <w:sz w:val="28"/>
          <w:szCs w:val="28"/>
        </w:rPr>
        <w:t xml:space="preserve"> организаций</w:t>
      </w:r>
      <w:r>
        <w:t xml:space="preserve">, </w:t>
      </w:r>
      <w:r>
        <w:rPr>
          <w:rStyle w:val="a7"/>
          <w:sz w:val="28"/>
          <w:szCs w:val="28"/>
        </w:rPr>
        <w:t>зарегистрированных на  территории Российской Федерации  в соответствии с действующим законодательством, представившие конкурсную заявку в соответствии с настоящим Положением.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2.2. Конкурс проводится  в два этапа: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 Первый  этап - региональный (</w:t>
      </w:r>
      <w:r>
        <w:rPr>
          <w:rStyle w:val="a7"/>
          <w:b/>
          <w:bCs/>
          <w:sz w:val="28"/>
          <w:szCs w:val="28"/>
        </w:rPr>
        <w:t xml:space="preserve">с </w:t>
      </w:r>
      <w:r w:rsidR="004A3C3D">
        <w:rPr>
          <w:rStyle w:val="a7"/>
          <w:b/>
          <w:bCs/>
          <w:sz w:val="28"/>
          <w:szCs w:val="28"/>
        </w:rPr>
        <w:t>01</w:t>
      </w:r>
      <w:r>
        <w:rPr>
          <w:rStyle w:val="a7"/>
          <w:b/>
          <w:bCs/>
          <w:sz w:val="28"/>
          <w:szCs w:val="28"/>
        </w:rPr>
        <w:t xml:space="preserve"> июня 2016 года  по  </w:t>
      </w:r>
      <w:r w:rsidR="00E14381">
        <w:rPr>
          <w:rStyle w:val="a7"/>
          <w:b/>
          <w:bCs/>
          <w:sz w:val="28"/>
          <w:szCs w:val="28"/>
        </w:rPr>
        <w:t>15</w:t>
      </w:r>
      <w:r w:rsidR="004A3C3D">
        <w:rPr>
          <w:rStyle w:val="a7"/>
          <w:b/>
          <w:bCs/>
          <w:sz w:val="28"/>
          <w:szCs w:val="28"/>
        </w:rPr>
        <w:t xml:space="preserve"> </w:t>
      </w:r>
      <w:r w:rsidR="002E291D">
        <w:rPr>
          <w:rStyle w:val="a7"/>
          <w:b/>
          <w:bCs/>
          <w:sz w:val="28"/>
          <w:szCs w:val="28"/>
        </w:rPr>
        <w:t>августа</w:t>
      </w:r>
      <w:r>
        <w:rPr>
          <w:rStyle w:val="a7"/>
          <w:b/>
          <w:bCs/>
          <w:sz w:val="28"/>
          <w:szCs w:val="28"/>
        </w:rPr>
        <w:t xml:space="preserve"> 2016 года</w:t>
      </w:r>
      <w:r w:rsidR="007B461F">
        <w:rPr>
          <w:rStyle w:val="a7"/>
          <w:sz w:val="28"/>
          <w:szCs w:val="28"/>
        </w:rPr>
        <w:t>)</w:t>
      </w:r>
      <w:r>
        <w:rPr>
          <w:rStyle w:val="a7"/>
          <w:sz w:val="28"/>
          <w:szCs w:val="28"/>
        </w:rPr>
        <w:t xml:space="preserve">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Второй этап -  федеральный  (с </w:t>
      </w:r>
      <w:r w:rsidR="00E14381">
        <w:rPr>
          <w:rStyle w:val="a7"/>
          <w:b/>
          <w:bCs/>
          <w:sz w:val="28"/>
          <w:szCs w:val="28"/>
        </w:rPr>
        <w:t>15</w:t>
      </w:r>
      <w:r>
        <w:rPr>
          <w:rStyle w:val="a7"/>
          <w:b/>
          <w:bCs/>
          <w:sz w:val="28"/>
          <w:szCs w:val="28"/>
        </w:rPr>
        <w:t xml:space="preserve"> </w:t>
      </w:r>
      <w:r w:rsidR="002E291D">
        <w:rPr>
          <w:rStyle w:val="a7"/>
          <w:b/>
          <w:bCs/>
          <w:sz w:val="28"/>
          <w:szCs w:val="28"/>
        </w:rPr>
        <w:t>августа</w:t>
      </w:r>
      <w:r>
        <w:rPr>
          <w:rStyle w:val="a7"/>
          <w:b/>
          <w:bCs/>
          <w:sz w:val="28"/>
          <w:szCs w:val="28"/>
        </w:rPr>
        <w:t xml:space="preserve"> 2016 года по  </w:t>
      </w:r>
      <w:r w:rsidR="00E14381">
        <w:rPr>
          <w:rStyle w:val="a7"/>
          <w:b/>
          <w:bCs/>
          <w:sz w:val="28"/>
          <w:szCs w:val="28"/>
        </w:rPr>
        <w:t xml:space="preserve">15 </w:t>
      </w:r>
      <w:r>
        <w:rPr>
          <w:rStyle w:val="a7"/>
          <w:b/>
          <w:bCs/>
          <w:sz w:val="28"/>
          <w:szCs w:val="28"/>
        </w:rPr>
        <w:t>сентября  2016  года</w:t>
      </w:r>
      <w:r>
        <w:rPr>
          <w:rStyle w:val="a7"/>
          <w:sz w:val="28"/>
          <w:szCs w:val="28"/>
        </w:rPr>
        <w:t xml:space="preserve">), по окончании которого определяются победители Конкурса, организуется торжественная церемония награждения.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2.3. Конкурс проводится по следующим номинациям:  </w:t>
      </w:r>
    </w:p>
    <w:p w:rsidR="007039AD" w:rsidRPr="0093301B" w:rsidRDefault="0092061B" w:rsidP="0093301B">
      <w:pPr>
        <w:numPr>
          <w:ilvl w:val="1"/>
          <w:numId w:val="2"/>
        </w:num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>«Лучший воспитатель образовательной организации» – номинация направлена на выявление лучших воспитательных методик и воспитателей наиболее успешно их реализующих, как в частных, так и в государственных образовательных организациях и развивающих детских центрах.</w:t>
      </w:r>
    </w:p>
    <w:p w:rsidR="007039AD" w:rsidRPr="0093301B" w:rsidRDefault="0092061B" w:rsidP="0093301B">
      <w:pPr>
        <w:numPr>
          <w:ilvl w:val="1"/>
          <w:numId w:val="2"/>
        </w:num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>«Лучший молодой воспитатель образовательной организации «Молодые профессионалы» – номинация направлена на выявление лучших воспитательных методик и молодых воспитателей (педагогич</w:t>
      </w:r>
      <w:r w:rsidR="003A3A7F">
        <w:rPr>
          <w:rStyle w:val="a7"/>
          <w:sz w:val="28"/>
          <w:szCs w:val="28"/>
        </w:rPr>
        <w:t xml:space="preserve">еский стаж работы не более 5 </w:t>
      </w:r>
      <w:r w:rsidRPr="0093301B">
        <w:rPr>
          <w:rStyle w:val="a7"/>
          <w:sz w:val="28"/>
          <w:szCs w:val="28"/>
        </w:rPr>
        <w:t xml:space="preserve">лет) наиболее успешно их реализующих, как в частных, так и в государственных образовательных организациях и развивающих детских центрах. </w:t>
      </w:r>
    </w:p>
    <w:p w:rsidR="007039AD" w:rsidRPr="0093301B" w:rsidRDefault="0092061B" w:rsidP="0093301B">
      <w:pPr>
        <w:numPr>
          <w:ilvl w:val="1"/>
          <w:numId w:val="2"/>
        </w:num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 xml:space="preserve">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 менее 20 лет) наиболее успешно их реализующих, как в частных, так и в государственных образовательных организациях и развивающих детских центрах. </w:t>
      </w:r>
    </w:p>
    <w:p w:rsidR="007039AD" w:rsidRPr="0093301B" w:rsidRDefault="0092061B" w:rsidP="0093301B">
      <w:pPr>
        <w:numPr>
          <w:ilvl w:val="1"/>
          <w:numId w:val="2"/>
        </w:num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 xml:space="preserve">«Лучший профессионал образовательной организации» – номинация направлена на выявление лучших </w:t>
      </w:r>
      <w:r w:rsidR="0093301B" w:rsidRPr="0093301B">
        <w:rPr>
          <w:rStyle w:val="a7"/>
          <w:sz w:val="28"/>
          <w:szCs w:val="28"/>
        </w:rPr>
        <w:t xml:space="preserve">руководителей, </w:t>
      </w:r>
      <w:r w:rsidRPr="0093301B">
        <w:rPr>
          <w:rStyle w:val="a7"/>
          <w:sz w:val="28"/>
          <w:szCs w:val="28"/>
        </w:rPr>
        <w:t>представителей медицинского персонала, педагогических работников и специалистов, как в частных, так и в государственных образовательных организациях и развивающих детских центрах.</w:t>
      </w:r>
    </w:p>
    <w:p w:rsidR="007039AD" w:rsidRPr="0093301B" w:rsidRDefault="0092061B">
      <w:pPr>
        <w:numPr>
          <w:ilvl w:val="1"/>
          <w:numId w:val="2"/>
        </w:numPr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педагогических работников и специалистов, как в частных, так и в государственных образовательных организациях и развивающих детских центрах,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7039AD" w:rsidRPr="0093301B" w:rsidRDefault="0092061B">
      <w:pPr>
        <w:numPr>
          <w:ilvl w:val="1"/>
          <w:numId w:val="2"/>
        </w:numPr>
        <w:jc w:val="both"/>
        <w:rPr>
          <w:rStyle w:val="a7"/>
          <w:sz w:val="28"/>
          <w:szCs w:val="28"/>
        </w:rPr>
      </w:pPr>
      <w:r w:rsidRPr="0093301B">
        <w:rPr>
          <w:rStyle w:val="a7"/>
          <w:sz w:val="28"/>
          <w:szCs w:val="28"/>
        </w:rPr>
        <w:t xml:space="preserve">«Лучший воспитатель-профессионал, работающий со здоровьесберегающей методикой» – номинация направлена на выявление воспитателей частных и государственных </w:t>
      </w:r>
      <w:r w:rsidRPr="0093301B">
        <w:rPr>
          <w:rStyle w:val="a7"/>
          <w:sz w:val="28"/>
          <w:szCs w:val="28"/>
        </w:rPr>
        <w:lastRenderedPageBreak/>
        <w:t xml:space="preserve">образовательных организаций, развивающих детских центров и разработанных ими методик и подходов по сбережению здоровья детей. </w:t>
      </w:r>
    </w:p>
    <w:p w:rsidR="007039AD" w:rsidRDefault="0092061B">
      <w:pPr>
        <w:numPr>
          <w:ilvl w:val="1"/>
          <w:numId w:val="2"/>
        </w:numPr>
        <w:spacing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Три специальные номинации - решение о присуждении специального приза будет вынесено по результату анализа всех поданных заявок и выявления наиболее интересных предложений и методик, успешно реализуемых образовательной организацией.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 региональным  Организационным комитетом Конкурса с сопроводительным письмом.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2.5. Требования к конкурсным заявкам: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- соответствие целям и задачам Конкурса;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- полнота представленной информации; </w:t>
      </w:r>
    </w:p>
    <w:p w:rsidR="007039AD" w:rsidRDefault="0092061B">
      <w:pPr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- наличие инновационных подходов в организации процесса образования и воспитания.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</w:t>
      </w:r>
      <w:r>
        <w:rPr>
          <w:rStyle w:val="a7"/>
          <w:sz w:val="28"/>
          <w:szCs w:val="28"/>
          <w:lang w:val="en-US"/>
        </w:rPr>
        <w:t>MS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en-US"/>
        </w:rPr>
        <w:t>Word</w:t>
      </w:r>
      <w:r>
        <w:rPr>
          <w:rStyle w:val="a7"/>
          <w:sz w:val="28"/>
          <w:szCs w:val="28"/>
        </w:rPr>
        <w:t xml:space="preserve"> версии 97 и выше с использованием шрифтов </w:t>
      </w:r>
      <w:r>
        <w:rPr>
          <w:rStyle w:val="a7"/>
          <w:sz w:val="28"/>
          <w:szCs w:val="28"/>
          <w:lang w:val="en-US"/>
        </w:rPr>
        <w:t>Times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en-US"/>
        </w:rPr>
        <w:t>New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en-US"/>
        </w:rPr>
        <w:t>Roman</w:t>
      </w:r>
      <w:r>
        <w:rPr>
          <w:rStyle w:val="a7"/>
          <w:sz w:val="28"/>
          <w:szCs w:val="28"/>
        </w:rPr>
        <w:t xml:space="preserve">  №14 через 1 интервал. (Приложение №2).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Участники Конкурса могут предоставить фотоколлаж (подборка фотографий).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2.7. Заявки принимаются </w:t>
      </w:r>
      <w:r w:rsidR="00696F09">
        <w:rPr>
          <w:rStyle w:val="a7"/>
          <w:sz w:val="28"/>
          <w:szCs w:val="28"/>
        </w:rPr>
        <w:t xml:space="preserve">федеральным </w:t>
      </w:r>
      <w:r>
        <w:rPr>
          <w:rStyle w:val="a7"/>
          <w:sz w:val="28"/>
          <w:szCs w:val="28"/>
        </w:rPr>
        <w:t xml:space="preserve">Организационным комитетом </w:t>
      </w:r>
      <w:r w:rsidR="00696F09">
        <w:rPr>
          <w:rStyle w:val="a7"/>
          <w:sz w:val="28"/>
          <w:szCs w:val="28"/>
        </w:rPr>
        <w:t xml:space="preserve">до </w:t>
      </w:r>
      <w:r w:rsidR="00696F09">
        <w:rPr>
          <w:rStyle w:val="a7"/>
          <w:b/>
          <w:bCs/>
          <w:sz w:val="28"/>
          <w:szCs w:val="28"/>
        </w:rPr>
        <w:t>9 сентября 2016</w:t>
      </w:r>
      <w:r w:rsidR="00696F09">
        <w:rPr>
          <w:rStyle w:val="a7"/>
          <w:sz w:val="28"/>
          <w:szCs w:val="28"/>
        </w:rPr>
        <w:t xml:space="preserve"> </w:t>
      </w:r>
      <w:r w:rsidR="00696F09" w:rsidRPr="00696F09">
        <w:rPr>
          <w:rStyle w:val="a7"/>
          <w:b/>
          <w:sz w:val="28"/>
          <w:szCs w:val="28"/>
        </w:rPr>
        <w:t xml:space="preserve">года  </w:t>
      </w:r>
      <w:r w:rsidR="00696F09" w:rsidRPr="00696F09">
        <w:rPr>
          <w:rStyle w:val="a7"/>
          <w:sz w:val="28"/>
          <w:szCs w:val="28"/>
        </w:rPr>
        <w:t>до 18.00</w:t>
      </w:r>
      <w:r w:rsidR="00696F09">
        <w:rPr>
          <w:rStyle w:val="a7"/>
          <w:sz w:val="28"/>
          <w:szCs w:val="28"/>
        </w:rPr>
        <w:t xml:space="preserve"> по московскому времени </w:t>
      </w:r>
      <w:r>
        <w:rPr>
          <w:rStyle w:val="a7"/>
          <w:sz w:val="28"/>
          <w:szCs w:val="28"/>
        </w:rPr>
        <w:t xml:space="preserve">по адресу: 103265,  г. Москва, ул. Охотный ряд, д. 1, </w:t>
      </w:r>
      <w:r w:rsidR="003A36C4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риемная депутата Государственной Думы ФС РФ Яковлевой Ларисы Николаевны  на бумажном носителе (в 1 экземпляре) и электронном виде на </w:t>
      </w:r>
      <w:r w:rsidR="000246A7">
        <w:rPr>
          <w:rStyle w:val="a7"/>
          <w:sz w:val="28"/>
          <w:szCs w:val="28"/>
          <w:lang w:val="en-US"/>
        </w:rPr>
        <w:t>USB</w:t>
      </w:r>
      <w:r w:rsidR="000246A7" w:rsidRPr="000246A7">
        <w:rPr>
          <w:rStyle w:val="a7"/>
          <w:sz w:val="28"/>
          <w:szCs w:val="28"/>
        </w:rPr>
        <w:t>-</w:t>
      </w:r>
      <w:r w:rsidR="000246A7">
        <w:rPr>
          <w:rStyle w:val="a7"/>
          <w:sz w:val="28"/>
          <w:szCs w:val="28"/>
        </w:rPr>
        <w:t>носителе</w:t>
      </w:r>
      <w:r>
        <w:rPr>
          <w:rStyle w:val="a7"/>
          <w:sz w:val="28"/>
          <w:szCs w:val="28"/>
        </w:rPr>
        <w:t xml:space="preserve"> с пометкой «Организационный комитет </w:t>
      </w:r>
      <w:r>
        <w:rPr>
          <w:rStyle w:val="a7"/>
          <w:sz w:val="28"/>
          <w:szCs w:val="28"/>
          <w:lang w:val="en-US"/>
        </w:rPr>
        <w:t>II</w:t>
      </w:r>
      <w:r>
        <w:rPr>
          <w:rStyle w:val="a7"/>
          <w:sz w:val="28"/>
          <w:szCs w:val="28"/>
        </w:rPr>
        <w:t xml:space="preserve"> Всероссийского конкурса «Воспитатели России», а так же по адресу электронной почты: </w:t>
      </w:r>
      <w:hyperlink r:id="rId9" w:history="1">
        <w:r w:rsidR="00696F09" w:rsidRPr="00E056AA">
          <w:rPr>
            <w:rStyle w:val="a3"/>
            <w:b/>
            <w:bCs/>
            <w:sz w:val="28"/>
            <w:szCs w:val="28"/>
            <w:lang w:val="en-US"/>
          </w:rPr>
          <w:t>konkurs</w:t>
        </w:r>
        <w:r w:rsidR="00696F09" w:rsidRPr="00E056AA">
          <w:rPr>
            <w:rStyle w:val="a3"/>
            <w:b/>
            <w:bCs/>
            <w:sz w:val="28"/>
            <w:szCs w:val="28"/>
          </w:rPr>
          <w:t>@</w:t>
        </w:r>
        <w:r w:rsidR="00696F09" w:rsidRPr="00E056AA">
          <w:rPr>
            <w:rStyle w:val="a3"/>
            <w:b/>
            <w:bCs/>
            <w:sz w:val="28"/>
            <w:szCs w:val="28"/>
            <w:lang w:val="en-US"/>
          </w:rPr>
          <w:t>vospitateli</w:t>
        </w:r>
        <w:r w:rsidR="00696F09" w:rsidRPr="00E056AA">
          <w:rPr>
            <w:rStyle w:val="a3"/>
            <w:b/>
            <w:bCs/>
            <w:sz w:val="28"/>
            <w:szCs w:val="28"/>
          </w:rPr>
          <w:t>.</w:t>
        </w:r>
        <w:r w:rsidR="00696F09" w:rsidRPr="00E056AA">
          <w:rPr>
            <w:rStyle w:val="a3"/>
            <w:b/>
            <w:bCs/>
            <w:sz w:val="28"/>
            <w:szCs w:val="28"/>
            <w:lang w:val="en-US"/>
          </w:rPr>
          <w:t>org</w:t>
        </w:r>
      </w:hyperlink>
      <w:r>
        <w:rPr>
          <w:rStyle w:val="a7"/>
          <w:b/>
          <w:bCs/>
          <w:sz w:val="28"/>
          <w:szCs w:val="28"/>
        </w:rPr>
        <w:t>.</w:t>
      </w:r>
      <w:r w:rsidR="00696F09">
        <w:rPr>
          <w:rStyle w:val="a7"/>
          <w:b/>
          <w:bCs/>
          <w:sz w:val="28"/>
          <w:szCs w:val="28"/>
        </w:rPr>
        <w:t xml:space="preserve"> С 12 по 15 сентября 2016 года – </w:t>
      </w:r>
      <w:r w:rsidR="00696F09" w:rsidRPr="00696F09">
        <w:rPr>
          <w:rStyle w:val="a7"/>
          <w:bCs/>
          <w:sz w:val="28"/>
          <w:szCs w:val="28"/>
        </w:rPr>
        <w:t>работа Экспертного совета с заявками</w:t>
      </w:r>
      <w:r w:rsidR="00696F09">
        <w:rPr>
          <w:rStyle w:val="a7"/>
          <w:b/>
          <w:bCs/>
          <w:sz w:val="28"/>
          <w:szCs w:val="28"/>
        </w:rPr>
        <w:t xml:space="preserve">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2.8. Заявки, поданные  после даты, указанной в п. 2.7, не рассматриваются и к участию в Конкурсе не допускаются.</w:t>
      </w:r>
      <w:r>
        <w:rPr>
          <w:rStyle w:val="a7"/>
          <w:b/>
          <w:bCs/>
          <w:sz w:val="28"/>
          <w:szCs w:val="28"/>
        </w:rPr>
        <w:t xml:space="preserve">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2.9.  Все материалы, присланные на Конкурс, обратно не возвращаются и не рецензируются.</w:t>
      </w:r>
    </w:p>
    <w:p w:rsidR="007039AD" w:rsidRPr="0092061B" w:rsidRDefault="007039AD">
      <w:pPr>
        <w:spacing w:line="360" w:lineRule="auto"/>
        <w:ind w:firstLine="709"/>
        <w:jc w:val="both"/>
        <w:rPr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3. Порядок работы Организационного комитета</w:t>
      </w:r>
    </w:p>
    <w:p w:rsidR="007039AD" w:rsidRDefault="007039AD">
      <w:pPr>
        <w:spacing w:line="360" w:lineRule="auto"/>
        <w:ind w:firstLine="709"/>
        <w:jc w:val="both"/>
        <w:rPr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3.1. С целью  определения победителей Конкурса создается Организационный комитет II Всероссийского  конкурса «Воспитатели России».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3.2. В состав Организационного комитета  входят представители органов государственной власти, общественных объединений и научного сообщества.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7039AD" w:rsidRDefault="0092061B">
      <w:pPr>
        <w:pStyle w:val="30"/>
        <w:spacing w:line="360" w:lineRule="auto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 Порядок работы Экспертного совета</w:t>
      </w:r>
    </w:p>
    <w:p w:rsidR="007039AD" w:rsidRDefault="007039AD">
      <w:pPr>
        <w:pStyle w:val="30"/>
        <w:spacing w:line="360" w:lineRule="auto"/>
        <w:ind w:firstLine="709"/>
        <w:rPr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4.1. С целью проведения экспертизы и оценки поступивших работ Организационным комитетом  создается Экспертный совет.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4.2. В состав Экспертного совета входят представители федеральных органов государственной власти, общественных объединений и научного сообщества. 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4.3. Основные критерии оценки конкурсных заявок:</w:t>
      </w:r>
    </w:p>
    <w:p w:rsidR="007039AD" w:rsidRDefault="0092061B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7039AD" w:rsidRDefault="0092061B" w:rsidP="00415E42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инновационность в организации работы </w:t>
      </w:r>
      <w:r w:rsidR="00D600C2">
        <w:rPr>
          <w:rStyle w:val="a7"/>
          <w:sz w:val="28"/>
          <w:szCs w:val="28"/>
        </w:rPr>
        <w:t>у</w:t>
      </w:r>
      <w:r w:rsidR="00415E42">
        <w:rPr>
          <w:rStyle w:val="a7"/>
          <w:sz w:val="28"/>
          <w:szCs w:val="28"/>
        </w:rPr>
        <w:t>частника</w:t>
      </w:r>
      <w:r>
        <w:rPr>
          <w:rStyle w:val="a7"/>
          <w:sz w:val="28"/>
          <w:szCs w:val="28"/>
        </w:rPr>
        <w:t xml:space="preserve">; </w:t>
      </w:r>
    </w:p>
    <w:p w:rsidR="007039AD" w:rsidRDefault="0092061B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профессиональное мастерство </w:t>
      </w:r>
      <w:r w:rsidR="00D600C2">
        <w:rPr>
          <w:rStyle w:val="a7"/>
          <w:sz w:val="28"/>
          <w:szCs w:val="28"/>
        </w:rPr>
        <w:t>у</w:t>
      </w:r>
      <w:r w:rsidR="00415E42">
        <w:rPr>
          <w:rStyle w:val="a7"/>
          <w:sz w:val="28"/>
          <w:szCs w:val="28"/>
        </w:rPr>
        <w:t>частника</w:t>
      </w:r>
      <w:r>
        <w:rPr>
          <w:rStyle w:val="a7"/>
          <w:sz w:val="28"/>
          <w:szCs w:val="28"/>
        </w:rPr>
        <w:t xml:space="preserve">; </w:t>
      </w:r>
    </w:p>
    <w:p w:rsidR="007039AD" w:rsidRDefault="0092061B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эффективность воспитательно-образовательного процесса; </w:t>
      </w:r>
    </w:p>
    <w:p w:rsidR="007039AD" w:rsidRDefault="0092061B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вовлеченность родителей в процесс образования и воспитания; </w:t>
      </w:r>
    </w:p>
    <w:p w:rsidR="007039AD" w:rsidRPr="0093301B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3.4.   Итоги Конкурса будут размещены на сайтах </w:t>
      </w:r>
      <w:r w:rsidR="0093301B" w:rsidRPr="0093301B">
        <w:rPr>
          <w:rStyle w:val="a7"/>
          <w:sz w:val="28"/>
          <w:szCs w:val="28"/>
          <w:lang w:val="en-US"/>
        </w:rPr>
        <w:t>www</w:t>
      </w:r>
      <w:r w:rsidR="0093301B" w:rsidRPr="0093301B">
        <w:rPr>
          <w:rStyle w:val="a7"/>
          <w:sz w:val="28"/>
          <w:szCs w:val="28"/>
        </w:rPr>
        <w:t>.</w:t>
      </w:r>
      <w:r w:rsidR="0093301B" w:rsidRPr="0093301B">
        <w:rPr>
          <w:rStyle w:val="a7"/>
          <w:sz w:val="28"/>
          <w:szCs w:val="28"/>
          <w:lang w:val="en-US"/>
        </w:rPr>
        <w:t>vospitateli</w:t>
      </w:r>
      <w:r w:rsidR="0093301B" w:rsidRPr="0093301B">
        <w:rPr>
          <w:rStyle w:val="a7"/>
          <w:sz w:val="28"/>
          <w:szCs w:val="28"/>
        </w:rPr>
        <w:t>.</w:t>
      </w:r>
      <w:r w:rsidR="0093301B" w:rsidRPr="0093301B">
        <w:rPr>
          <w:rStyle w:val="a7"/>
          <w:sz w:val="28"/>
          <w:szCs w:val="28"/>
          <w:lang w:val="en-US"/>
        </w:rPr>
        <w:t>org</w:t>
      </w:r>
      <w:r w:rsidR="0093301B">
        <w:rPr>
          <w:rStyle w:val="a7"/>
          <w:sz w:val="28"/>
          <w:szCs w:val="28"/>
        </w:rPr>
        <w:t xml:space="preserve">, 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en-US"/>
        </w:rPr>
        <w:t>www</w:t>
      </w:r>
      <w:r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  <w:lang w:val="en-US"/>
        </w:rPr>
        <w:t>er</w:t>
      </w:r>
      <w:r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  <w:lang w:val="en-US"/>
        </w:rPr>
        <w:t>ru</w:t>
      </w:r>
      <w:r w:rsidR="0093301B">
        <w:rPr>
          <w:rStyle w:val="a7"/>
          <w:sz w:val="28"/>
          <w:szCs w:val="28"/>
        </w:rPr>
        <w:t xml:space="preserve">, а так же на </w:t>
      </w:r>
      <w:r w:rsidR="000B13FC">
        <w:rPr>
          <w:rStyle w:val="a7"/>
          <w:sz w:val="28"/>
          <w:szCs w:val="28"/>
        </w:rPr>
        <w:t xml:space="preserve">официальной </w:t>
      </w:r>
      <w:r w:rsidR="0093301B">
        <w:rPr>
          <w:rStyle w:val="a7"/>
          <w:sz w:val="28"/>
          <w:szCs w:val="28"/>
        </w:rPr>
        <w:t xml:space="preserve">странице </w:t>
      </w:r>
      <w:r w:rsidR="000B13FC">
        <w:rPr>
          <w:rStyle w:val="a7"/>
          <w:sz w:val="28"/>
          <w:szCs w:val="28"/>
        </w:rPr>
        <w:t xml:space="preserve">в </w:t>
      </w:r>
      <w:r w:rsidR="000B13FC" w:rsidRPr="000B13FC">
        <w:rPr>
          <w:rStyle w:val="a7"/>
          <w:sz w:val="28"/>
          <w:szCs w:val="28"/>
        </w:rPr>
        <w:t>facebook</w:t>
      </w:r>
      <w:r w:rsidR="000B13FC">
        <w:rPr>
          <w:rStyle w:val="a7"/>
          <w:sz w:val="28"/>
          <w:szCs w:val="28"/>
        </w:rPr>
        <w:t xml:space="preserve">: </w:t>
      </w:r>
      <w:r w:rsidR="000B13FC" w:rsidRPr="000B13FC">
        <w:rPr>
          <w:rStyle w:val="a7"/>
          <w:sz w:val="28"/>
          <w:szCs w:val="28"/>
        </w:rPr>
        <w:t xml:space="preserve"> </w:t>
      </w:r>
      <w:r w:rsidR="00AD0108" w:rsidRPr="00AD0108">
        <w:rPr>
          <w:rStyle w:val="a7"/>
          <w:sz w:val="28"/>
          <w:szCs w:val="28"/>
        </w:rPr>
        <w:t>facebook.com/vosprf/</w:t>
      </w:r>
    </w:p>
    <w:p w:rsidR="007039AD" w:rsidRDefault="0092061B">
      <w:pPr>
        <w:spacing w:line="360" w:lineRule="auto"/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5. Награждение</w:t>
      </w:r>
    </w:p>
    <w:p w:rsidR="007039AD" w:rsidRDefault="007039AD">
      <w:pPr>
        <w:spacing w:line="360" w:lineRule="auto"/>
        <w:ind w:firstLine="709"/>
        <w:jc w:val="both"/>
        <w:rPr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5.1. Организационный комитет  определяет победителей Конкурса с присуждением </w:t>
      </w:r>
      <w:r>
        <w:rPr>
          <w:rStyle w:val="a7"/>
          <w:sz w:val="28"/>
          <w:szCs w:val="28"/>
          <w:lang w:val="en-US"/>
        </w:rPr>
        <w:t>I</w:t>
      </w:r>
      <w:r>
        <w:rPr>
          <w:rStyle w:val="a7"/>
          <w:sz w:val="28"/>
          <w:szCs w:val="28"/>
        </w:rPr>
        <w:t xml:space="preserve">, </w:t>
      </w:r>
      <w:r>
        <w:rPr>
          <w:rStyle w:val="a7"/>
          <w:sz w:val="28"/>
          <w:szCs w:val="28"/>
          <w:lang w:val="en-US"/>
        </w:rPr>
        <w:t>II</w:t>
      </w:r>
      <w:r>
        <w:rPr>
          <w:rStyle w:val="a7"/>
          <w:sz w:val="28"/>
          <w:szCs w:val="28"/>
        </w:rPr>
        <w:t xml:space="preserve"> и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a7"/>
          <w:sz w:val="28"/>
          <w:szCs w:val="28"/>
        </w:rPr>
        <w:t xml:space="preserve"> места по каждой номинации, а также утверждает специальные номинации и призы.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5.2. Победители Конкурса в каждой номинации получают почетные дипломы, денежные призы и ценные подарки.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Премия выплачивается безналичным перечислением на расчетный счет победителя: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Диплом I степени – 100 000 руб</w:t>
      </w:r>
      <w:r w:rsidR="00D302EC">
        <w:rPr>
          <w:rStyle w:val="a7"/>
          <w:sz w:val="28"/>
          <w:szCs w:val="28"/>
        </w:rPr>
        <w:t>лей,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Диплом II степени – 50 000 руб</w:t>
      </w:r>
      <w:r w:rsidR="00D302EC">
        <w:rPr>
          <w:rStyle w:val="a7"/>
          <w:sz w:val="28"/>
          <w:szCs w:val="28"/>
        </w:rPr>
        <w:t>лей,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Диплом III степени – 30 000 руб</w:t>
      </w:r>
      <w:r w:rsidR="00D302EC">
        <w:rPr>
          <w:rStyle w:val="a7"/>
          <w:sz w:val="28"/>
          <w:szCs w:val="28"/>
        </w:rPr>
        <w:t>лей.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Виды специальных призов, а также их денежный эквивалент утверждается руководителем Организационного комитета в  рамках сметы Конкурса.</w:t>
      </w:r>
    </w:p>
    <w:p w:rsidR="007039AD" w:rsidRDefault="00703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039AD" w:rsidRDefault="00703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039AD" w:rsidRDefault="00703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039AD" w:rsidRDefault="0092061B">
      <w:pPr>
        <w:spacing w:line="360" w:lineRule="auto"/>
        <w:ind w:firstLine="709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Контактная информация: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Организационный комитет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103265, г. Москва, ул. Охотный ряд, д. 1, каб. 523,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Тел. (495) 692-50-60,</w:t>
      </w:r>
    </w:p>
    <w:p w:rsidR="007039AD" w:rsidRDefault="0092061B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Электронная почта: </w:t>
      </w:r>
      <w:r>
        <w:rPr>
          <w:rStyle w:val="a7"/>
          <w:sz w:val="28"/>
          <w:szCs w:val="28"/>
          <w:lang w:val="en-US"/>
        </w:rPr>
        <w:t>konkurs</w:t>
      </w:r>
      <w:r>
        <w:rPr>
          <w:rStyle w:val="a7"/>
          <w:sz w:val="28"/>
          <w:szCs w:val="28"/>
        </w:rPr>
        <w:t>@</w:t>
      </w:r>
      <w:r>
        <w:rPr>
          <w:rStyle w:val="a7"/>
          <w:sz w:val="28"/>
          <w:szCs w:val="28"/>
          <w:lang w:val="en-US"/>
        </w:rPr>
        <w:t>vospitateli</w:t>
      </w:r>
      <w:r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  <w:lang w:val="en-US"/>
        </w:rPr>
        <w:t>org</w:t>
      </w: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BC3AC7" w:rsidRDefault="00BC3AC7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7039AD" w:rsidRDefault="0092061B">
      <w:pPr>
        <w:pStyle w:val="a8"/>
        <w:ind w:left="708" w:firstLine="709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1</w:t>
      </w:r>
    </w:p>
    <w:p w:rsidR="00AF56BC" w:rsidRDefault="00AF56BC">
      <w:pPr>
        <w:pStyle w:val="a8"/>
        <w:ind w:left="708" w:firstLine="709"/>
        <w:jc w:val="right"/>
        <w:rPr>
          <w:rStyle w:val="a7"/>
          <w:sz w:val="28"/>
          <w:szCs w:val="28"/>
        </w:rPr>
      </w:pPr>
    </w:p>
    <w:p w:rsidR="007039AD" w:rsidRDefault="0092061B" w:rsidP="00605153">
      <w:pPr>
        <w:pStyle w:val="a8"/>
        <w:ind w:left="708" w:firstLine="709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Состав  Организационного комитета</w:t>
      </w:r>
    </w:p>
    <w:p w:rsidR="007039AD" w:rsidRDefault="0092061B" w:rsidP="00605153">
      <w:pPr>
        <w:pStyle w:val="a8"/>
        <w:ind w:left="708" w:firstLine="709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II</w:t>
      </w:r>
      <w:r>
        <w:rPr>
          <w:rStyle w:val="a7"/>
          <w:b/>
          <w:bCs/>
          <w:sz w:val="28"/>
          <w:szCs w:val="28"/>
        </w:rPr>
        <w:t xml:space="preserve"> Всероссийского конкурса «Воспитатели России»</w:t>
      </w:r>
    </w:p>
    <w:p w:rsidR="007039AD" w:rsidRDefault="007039AD" w:rsidP="00605153">
      <w:pPr>
        <w:pStyle w:val="a8"/>
        <w:tabs>
          <w:tab w:val="center" w:pos="5074"/>
          <w:tab w:val="left" w:pos="8055"/>
        </w:tabs>
        <w:ind w:left="708" w:firstLine="709"/>
        <w:rPr>
          <w:b/>
          <w:bCs/>
          <w:sz w:val="28"/>
          <w:szCs w:val="28"/>
        </w:rPr>
      </w:pPr>
    </w:p>
    <w:p w:rsidR="007039AD" w:rsidRDefault="007039AD">
      <w:pPr>
        <w:pStyle w:val="a8"/>
        <w:tabs>
          <w:tab w:val="center" w:pos="5074"/>
          <w:tab w:val="left" w:pos="8055"/>
        </w:tabs>
        <w:ind w:left="708" w:firstLine="709"/>
        <w:jc w:val="both"/>
        <w:rPr>
          <w:b/>
          <w:bCs/>
          <w:sz w:val="28"/>
          <w:szCs w:val="28"/>
        </w:rPr>
      </w:pPr>
    </w:p>
    <w:tbl>
      <w:tblPr>
        <w:tblStyle w:val="TableNormal"/>
        <w:tblW w:w="86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9"/>
        <w:gridCol w:w="6338"/>
      </w:tblGrid>
      <w:tr w:rsidR="007039AD">
        <w:trPr>
          <w:trHeight w:val="222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 xml:space="preserve">Яковлева 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a7"/>
                <w:b/>
                <w:bCs/>
                <w:sz w:val="28"/>
                <w:szCs w:val="28"/>
              </w:rPr>
              <w:t>Лариса Николаевна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ind w:left="900" w:firstLine="709"/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Руководитель Организационного комитета Конкурса,</w:t>
            </w:r>
          </w:p>
          <w:p w:rsidR="007039AD" w:rsidRDefault="0092061B" w:rsidP="00274559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r>
              <w:rPr>
                <w:rStyle w:val="a7"/>
                <w:sz w:val="28"/>
                <w:szCs w:val="28"/>
              </w:rPr>
              <w:t xml:space="preserve">Руководитель Общероссийской общественной организации «Воспитатели России», Заместитель председателя Комитета Государственной Думы ФС РФ по вопросам семьи, женщин и детей </w:t>
            </w:r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7039AD"/>
        </w:tc>
      </w:tr>
      <w:tr w:rsidR="007039AD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Неверов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a7"/>
                <w:b/>
                <w:bCs/>
                <w:sz w:val="28"/>
                <w:szCs w:val="28"/>
              </w:rPr>
              <w:t>Сергей Иванович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92061B" w:rsidP="00274559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r>
              <w:rPr>
                <w:rStyle w:val="a7"/>
                <w:sz w:val="28"/>
                <w:szCs w:val="28"/>
              </w:rPr>
              <w:t>Координатор проекта «Воспитатели России», Заместитель Председателя Государственной Думы ФС РФ, Секретарь Генерального совета Партии «ЕДИНАЯ РОССИЯ»</w:t>
            </w:r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1360"/>
              </w:tabs>
              <w:ind w:firstLine="709"/>
              <w:jc w:val="both"/>
            </w:pPr>
            <w:r>
              <w:rPr>
                <w:rStyle w:val="a7"/>
                <w:sz w:val="28"/>
                <w:szCs w:val="28"/>
              </w:rPr>
              <w:tab/>
            </w:r>
          </w:p>
        </w:tc>
      </w:tr>
      <w:tr w:rsidR="007039AD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a7"/>
                <w:b/>
                <w:bCs/>
                <w:sz w:val="28"/>
                <w:szCs w:val="28"/>
              </w:rPr>
              <w:t>Баталина</w:t>
            </w:r>
            <w:r>
              <w:rPr>
                <w:rStyle w:val="a7"/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Style w:val="a7"/>
                <w:b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92061B" w:rsidP="00C8109A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r>
              <w:rPr>
                <w:rStyle w:val="a7"/>
                <w:sz w:val="28"/>
                <w:szCs w:val="28"/>
              </w:rPr>
              <w:t>Председатель Центрального совета сторонников Партии «ЕДИНАЯ</w:t>
            </w:r>
            <w:r w:rsidR="00C8109A"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t>РОССИЯ»,</w:t>
            </w:r>
            <w:r w:rsidR="00C8109A">
              <w:rPr>
                <w:rStyle w:val="a7"/>
                <w:sz w:val="28"/>
                <w:szCs w:val="28"/>
              </w:rPr>
              <w:t xml:space="preserve">   </w:t>
            </w:r>
            <w:r>
              <w:rPr>
                <w:rStyle w:val="a7"/>
                <w:sz w:val="28"/>
                <w:szCs w:val="28"/>
              </w:rPr>
              <w:t>Председатель Комитета Государственной Думы ФС РФ по труду, социальной политике и делам ветеранов</w:t>
            </w:r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7039AD"/>
        </w:tc>
      </w:tr>
      <w:tr w:rsidR="007039AD">
        <w:trPr>
          <w:trHeight w:val="94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 xml:space="preserve">Кононова 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a7"/>
                <w:b/>
                <w:bCs/>
                <w:sz w:val="28"/>
                <w:szCs w:val="28"/>
              </w:rPr>
              <w:t>Людмила Павловна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2805D1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hyperlink r:id="rId10" w:history="1">
              <w:r w:rsidR="0092061B">
                <w:rPr>
                  <w:rStyle w:val="Hyperlink0"/>
                  <w:sz w:val="28"/>
                  <w:szCs w:val="28"/>
                </w:rPr>
                <w:t>Член Комитета Совета Федерации ФС РФ по социальной политике</w:t>
              </w:r>
            </w:hyperlink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7039AD"/>
        </w:tc>
      </w:tr>
      <w:tr w:rsidR="007039AD">
        <w:trPr>
          <w:trHeight w:val="94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Третьяк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r>
              <w:rPr>
                <w:rStyle w:val="Hyperlink0"/>
                <w:sz w:val="28"/>
                <w:szCs w:val="28"/>
              </w:rPr>
              <w:t>Первый заместитель Министра образования и науки Российской Федерации</w:t>
            </w:r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7039AD"/>
        </w:tc>
      </w:tr>
      <w:tr w:rsidR="007039AD">
        <w:trPr>
          <w:trHeight w:val="15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lastRenderedPageBreak/>
              <w:t xml:space="preserve">Петрунина 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Pr="00985074" w:rsidRDefault="00985074" w:rsidP="00C8109A">
            <w:pPr>
              <w:pStyle w:val="a8"/>
              <w:tabs>
                <w:tab w:val="left" w:pos="2907"/>
              </w:tabs>
              <w:ind w:left="900" w:firstLine="709"/>
              <w:jc w:val="both"/>
              <w:rPr>
                <w:sz w:val="28"/>
                <w:szCs w:val="28"/>
              </w:rPr>
            </w:pPr>
            <w:r>
              <w:rPr>
                <w:rStyle w:val="Hyperlink0"/>
                <w:sz w:val="28"/>
                <w:szCs w:val="28"/>
              </w:rPr>
              <w:t xml:space="preserve">Заместитель Директора </w:t>
            </w:r>
            <w:r w:rsidRPr="00985074">
              <w:rPr>
                <w:rStyle w:val="Hyperlink0"/>
                <w:sz w:val="28"/>
                <w:szCs w:val="28"/>
              </w:rPr>
              <w:t>Департа</w:t>
            </w:r>
            <w:r>
              <w:rPr>
                <w:rStyle w:val="Hyperlink0"/>
                <w:sz w:val="28"/>
                <w:szCs w:val="28"/>
              </w:rPr>
              <w:t>мента государственной политики в сфере общего образования</w:t>
            </w:r>
            <w:r w:rsidR="00C8109A">
              <w:rPr>
                <w:rStyle w:val="Hyperlink0"/>
                <w:sz w:val="28"/>
                <w:szCs w:val="28"/>
              </w:rPr>
              <w:t xml:space="preserve"> Министерства образования и науки </w:t>
            </w:r>
            <w:r w:rsidR="00C8109A" w:rsidRPr="00C8109A">
              <w:rPr>
                <w:rStyle w:val="Hyperlink0"/>
                <w:sz w:val="28"/>
                <w:szCs w:val="28"/>
              </w:rPr>
              <w:t>Российской Федерации</w:t>
            </w:r>
          </w:p>
        </w:tc>
      </w:tr>
      <w:tr w:rsidR="007039AD">
        <w:trPr>
          <w:trHeight w:val="30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7039AD"/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7039AD"/>
        </w:tc>
      </w:tr>
      <w:tr w:rsidR="007039AD">
        <w:trPr>
          <w:trHeight w:val="126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Доник</w:t>
            </w:r>
          </w:p>
          <w:p w:rsidR="007039AD" w:rsidRDefault="0092061B">
            <w:pPr>
              <w:pStyle w:val="a8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Дмитрий</w:t>
            </w:r>
            <w:r>
              <w:rPr>
                <w:rStyle w:val="a7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Hyperlink0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80" w:type="dxa"/>
              <w:bottom w:w="80" w:type="dxa"/>
              <w:right w:w="80" w:type="dxa"/>
            </w:tcMar>
          </w:tcPr>
          <w:p w:rsidR="007039AD" w:rsidRDefault="0092061B">
            <w:pPr>
              <w:pStyle w:val="a8"/>
              <w:tabs>
                <w:tab w:val="left" w:pos="2907"/>
              </w:tabs>
              <w:ind w:left="900" w:firstLine="709"/>
              <w:jc w:val="both"/>
            </w:pPr>
            <w:r>
              <w:rPr>
                <w:rStyle w:val="Hyperlink0"/>
                <w:sz w:val="28"/>
                <w:szCs w:val="28"/>
              </w:rPr>
              <w:t>Вице-президент Общероссийской общественной организации «Воспитатели России», Секретарь Организационного комитета Конкурса.</w:t>
            </w:r>
          </w:p>
        </w:tc>
      </w:tr>
    </w:tbl>
    <w:p w:rsidR="007039AD" w:rsidRDefault="007039AD">
      <w:pPr>
        <w:pStyle w:val="a8"/>
        <w:widowControl w:val="0"/>
        <w:tabs>
          <w:tab w:val="center" w:pos="5074"/>
          <w:tab w:val="left" w:pos="8055"/>
        </w:tabs>
        <w:jc w:val="both"/>
        <w:rPr>
          <w:b/>
          <w:bCs/>
          <w:sz w:val="28"/>
          <w:szCs w:val="28"/>
        </w:rPr>
      </w:pPr>
    </w:p>
    <w:p w:rsidR="007039AD" w:rsidRDefault="0092061B">
      <w:pPr>
        <w:pStyle w:val="20"/>
        <w:ind w:firstLine="0"/>
        <w:jc w:val="right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7039AD" w:rsidRDefault="0092061B">
      <w:pPr>
        <w:pStyle w:val="20"/>
        <w:ind w:firstLine="0"/>
        <w:jc w:val="right"/>
      </w:pPr>
      <w:r>
        <w:lastRenderedPageBreak/>
        <w:t>Приложение 2</w:t>
      </w:r>
    </w:p>
    <w:p w:rsidR="007039AD" w:rsidRDefault="007039AD"/>
    <w:p w:rsidR="007039AD" w:rsidRPr="00BC3AC7" w:rsidRDefault="0092061B">
      <w:pPr>
        <w:pStyle w:val="20"/>
        <w:rPr>
          <w:rStyle w:val="a7"/>
          <w:rFonts w:eastAsia="Arial Unicode MS" w:cs="Arial Unicode MS"/>
          <w:sz w:val="28"/>
          <w:szCs w:val="28"/>
        </w:rPr>
      </w:pPr>
      <w:r w:rsidRPr="00BC3AC7">
        <w:rPr>
          <w:rStyle w:val="a7"/>
          <w:rFonts w:eastAsia="Arial Unicode MS" w:cs="Arial Unicode MS"/>
          <w:sz w:val="28"/>
          <w:szCs w:val="28"/>
        </w:rPr>
        <w:t>II Всероссийский конкурс «Воспитатели России»</w:t>
      </w:r>
    </w:p>
    <w:p w:rsidR="007039AD" w:rsidRDefault="007039AD">
      <w:pPr>
        <w:rPr>
          <w:rStyle w:val="a7"/>
          <w:shd w:val="clear" w:color="auto" w:fill="FFFF00"/>
        </w:rPr>
      </w:pPr>
    </w:p>
    <w:p w:rsidR="007039AD" w:rsidRDefault="007039AD">
      <w:pPr>
        <w:pStyle w:val="20"/>
        <w:jc w:val="both"/>
        <w:rPr>
          <w:rStyle w:val="a7"/>
          <w:b w:val="0"/>
          <w:bCs w:val="0"/>
          <w:sz w:val="26"/>
          <w:szCs w:val="26"/>
          <w:shd w:val="clear" w:color="auto" w:fill="FFFF00"/>
        </w:rPr>
      </w:pPr>
    </w:p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E777CD">
        <w:rPr>
          <w:rStyle w:val="a7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871CAD" w:rsidRPr="00E777CD" w:rsidRDefault="00871CA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центра. 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039AD" w:rsidRDefault="007039AD">
      <w:pPr>
        <w:tabs>
          <w:tab w:val="left" w:pos="284"/>
        </w:tabs>
        <w:rPr>
          <w:rStyle w:val="a7"/>
          <w:shd w:val="clear" w:color="auto" w:fill="FFFF00"/>
        </w:rPr>
      </w:pPr>
    </w:p>
    <w:p w:rsidR="007039AD" w:rsidRPr="00E777CD" w:rsidRDefault="0092061B" w:rsidP="00E777CD">
      <w:pPr>
        <w:pStyle w:val="aa"/>
        <w:numPr>
          <w:ilvl w:val="0"/>
          <w:numId w:val="21"/>
        </w:numPr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Участник конкурса 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Фамилия, имя, отчество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Должность 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Дата рождения 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Полный адрес организации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субъект РФ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индекс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населенный пункт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улица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дом </w:t>
      </w:r>
    </w:p>
    <w:p w:rsidR="007039AD" w:rsidRPr="00BC3AC7" w:rsidRDefault="0092061B" w:rsidP="00BC3AC7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BC3AC7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Награды и иные достижения организации</w:t>
      </w:r>
    </w:p>
    <w:p w:rsidR="00E777CD" w:rsidRPr="00BC3AC7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8C602C" w:rsidRDefault="0092061B" w:rsidP="00E777CD">
      <w:pPr>
        <w:pStyle w:val="aa"/>
        <w:numPr>
          <w:ilvl w:val="0"/>
          <w:numId w:val="21"/>
        </w:numPr>
        <w:spacing w:line="360" w:lineRule="auto"/>
        <w:jc w:val="center"/>
        <w:rPr>
          <w:rStyle w:val="a7"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ОПИСАНИЕ</w:t>
      </w:r>
      <w:r w:rsidRPr="008C602C">
        <w:rPr>
          <w:rStyle w:val="a7"/>
          <w:sz w:val="28"/>
          <w:szCs w:val="28"/>
        </w:rPr>
        <w:t xml:space="preserve">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Основные особенности воспитательно-образовательного процесса, использование инновационных методик. </w:t>
      </w:r>
    </w:p>
    <w:p w:rsidR="00871C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Как Вы представляете идеальную образовательную организацию в будущем?</w:t>
      </w:r>
    </w:p>
    <w:p w:rsidR="00871CAD" w:rsidRPr="008C602C" w:rsidRDefault="00871CA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Default="0092061B">
      <w:pPr>
        <w:tabs>
          <w:tab w:val="left" w:pos="284"/>
        </w:tabs>
        <w:jc w:val="center"/>
        <w:rPr>
          <w:rStyle w:val="a7"/>
          <w:b/>
          <w:sz w:val="28"/>
          <w:szCs w:val="28"/>
        </w:rPr>
      </w:pPr>
      <w:r w:rsidRPr="00E777CD">
        <w:rPr>
          <w:rStyle w:val="a7"/>
          <w:b/>
          <w:sz w:val="28"/>
          <w:szCs w:val="28"/>
        </w:rPr>
        <w:t xml:space="preserve">Мой подход к работе с детьми </w:t>
      </w:r>
    </w:p>
    <w:p w:rsidR="00E777CD" w:rsidRPr="00E777CD" w:rsidRDefault="00E777CD">
      <w:pPr>
        <w:tabs>
          <w:tab w:val="left" w:pos="284"/>
        </w:tabs>
        <w:jc w:val="center"/>
        <w:rPr>
          <w:rStyle w:val="a7"/>
          <w:b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spacing w:line="360" w:lineRule="auto"/>
        <w:jc w:val="center"/>
        <w:rPr>
          <w:rStyle w:val="a7"/>
          <w:rFonts w:cs="Times New Roman"/>
          <w:b/>
          <w:sz w:val="28"/>
          <w:szCs w:val="28"/>
        </w:rPr>
      </w:pPr>
      <w:r w:rsidRPr="00E777CD">
        <w:rPr>
          <w:rStyle w:val="a7"/>
          <w:rFonts w:cs="Times New Roman"/>
          <w:b/>
          <w:sz w:val="28"/>
          <w:szCs w:val="28"/>
        </w:rPr>
        <w:t>3. РЕКОМЕНДАЦИИ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Руководителя образовательной организации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рекомендующего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7039AD" w:rsidRPr="00BC3AC7" w:rsidRDefault="0092061B" w:rsidP="00E777CD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воспитателя Вы бы хотели отметить?</w:t>
      </w:r>
    </w:p>
    <w:p w:rsidR="007039AD" w:rsidRPr="00BC3AC7" w:rsidRDefault="0092061B" w:rsidP="00E777CD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воспитателя Вы бы хотели отметить?</w:t>
      </w:r>
    </w:p>
    <w:p w:rsidR="007039AD" w:rsidRPr="00BC3AC7" w:rsidRDefault="0092061B" w:rsidP="00E777CD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7039AD" w:rsidRPr="00BC3AC7" w:rsidRDefault="0092061B" w:rsidP="00E777CD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E777CD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Каким Вы видите будущее кандидата в качестве воспитателя?</w:t>
      </w:r>
    </w:p>
    <w:p w:rsidR="007039AD" w:rsidRDefault="007039AD" w:rsidP="00E777CD">
      <w:pPr>
        <w:tabs>
          <w:tab w:val="left" w:pos="284"/>
        </w:tabs>
        <w:ind w:left="426"/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Формат представления материала: каждая рекомендация не более 1 страницы текста в формате MS Word шрифт 10 пт.</w:t>
      </w:r>
    </w:p>
    <w:p w:rsidR="007039AD" w:rsidRDefault="007039AD">
      <w:pPr>
        <w:pStyle w:val="20"/>
        <w:tabs>
          <w:tab w:val="left" w:pos="284"/>
        </w:tabs>
        <w:rPr>
          <w:rStyle w:val="a7"/>
          <w:sz w:val="28"/>
          <w:szCs w:val="28"/>
          <w:shd w:val="clear" w:color="auto" w:fill="FFFF00"/>
        </w:rPr>
      </w:pPr>
    </w:p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Pr="00E777CD" w:rsidRDefault="00E777CD" w:rsidP="00E777CD"/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BC3AC7">
        <w:rPr>
          <w:rStyle w:val="a7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871CAD" w:rsidRPr="00BC3AC7" w:rsidRDefault="00871CA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более 5-ти лет.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039AD" w:rsidRDefault="007039AD">
      <w:pPr>
        <w:rPr>
          <w:rStyle w:val="a7"/>
          <w:shd w:val="clear" w:color="auto" w:fill="FFFF00"/>
        </w:rPr>
      </w:pPr>
    </w:p>
    <w:p w:rsidR="007039AD" w:rsidRPr="00E777CD" w:rsidRDefault="0092061B" w:rsidP="00E777CD">
      <w:pPr>
        <w:pStyle w:val="aa"/>
        <w:numPr>
          <w:ilvl w:val="0"/>
          <w:numId w:val="27"/>
        </w:numPr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Участник конкурса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Фамилия, имя, отчество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Должность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Дата рождения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Полный адрес организации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субъект РФ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индекс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населенный пункт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улица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дом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Награды и иные достижения организации</w:t>
      </w:r>
    </w:p>
    <w:p w:rsidR="00E777CD" w:rsidRPr="008C602C" w:rsidRDefault="00E777C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27"/>
        </w:numPr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ОПИСАНИЕ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Основные особенности воспитательно-образовательного процесса, использование инновационных методик.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Как Вы представляете идеальную образовательную организацию в будущем?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Мой подход к работе с детьми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lastRenderedPageBreak/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Руководителя образовательной организации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образовательных организаций компенсирующего вида и негосударственных образовательных организаций).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рекомендующего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Каким Вы видите будущее кандидата в качестве воспитателя?</w:t>
      </w:r>
    </w:p>
    <w:p w:rsidR="007039AD" w:rsidRDefault="007039AD">
      <w:pPr>
        <w:tabs>
          <w:tab w:val="left" w:pos="284"/>
        </w:tabs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BC3AC7">
        <w:rPr>
          <w:rStyle w:val="a7"/>
          <w:b/>
          <w:bCs/>
          <w:sz w:val="28"/>
          <w:szCs w:val="28"/>
        </w:rPr>
        <w:lastRenderedPageBreak/>
        <w:t>Номинация «Лучший воспитатель образовательной организации «Верность профессии»</w:t>
      </w:r>
    </w:p>
    <w:p w:rsidR="00871CAD" w:rsidRPr="00BC3AC7" w:rsidRDefault="00871CA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менее 20 лет. 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777CD" w:rsidRPr="008C602C" w:rsidRDefault="00E777C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28"/>
        </w:numPr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Участник конкурса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Фамилия, имя, отчество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Должность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Дата рождения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Полный адрес организации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субъект РФ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индекс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населенный пункт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улица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дом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Награды и иные достижения организации</w:t>
      </w:r>
    </w:p>
    <w:p w:rsidR="00E777CD" w:rsidRPr="008C602C" w:rsidRDefault="00E777C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28"/>
        </w:numPr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ОПИСАНИЕ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 Как Вы представляете идеальную образовательную организацию в будущем?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Мой подход к работе с детьми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lastRenderedPageBreak/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871CAD" w:rsidRPr="008C602C" w:rsidRDefault="00871CA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spacing w:line="360" w:lineRule="auto"/>
        <w:ind w:left="1080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предоставить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Руководителя образовательной организации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образовательных организаций компенсирующего вида, негосударственных образовательных организаций).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рекомендующего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Каким Вы видите будущее кандидата в качестве воспитателя?</w:t>
      </w:r>
    </w:p>
    <w:p w:rsidR="007039AD" w:rsidRDefault="007039AD">
      <w:pPr>
        <w:tabs>
          <w:tab w:val="left" w:pos="284"/>
        </w:tabs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8C602C" w:rsidRDefault="007039A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BC3AC7">
        <w:rPr>
          <w:rStyle w:val="a7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871CAD" w:rsidRPr="00BC3AC7" w:rsidRDefault="00871CA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Заявителями выступают </w:t>
      </w:r>
      <w:r w:rsidR="00BC3AC7" w:rsidRPr="008C602C">
        <w:rPr>
          <w:rStyle w:val="a7"/>
          <w:sz w:val="28"/>
          <w:szCs w:val="28"/>
        </w:rPr>
        <w:t xml:space="preserve">руководители, </w:t>
      </w:r>
      <w:r w:rsidRPr="008C602C">
        <w:rPr>
          <w:rStyle w:val="a7"/>
          <w:sz w:val="28"/>
          <w:szCs w:val="28"/>
        </w:rPr>
        <w:t>медицинские работники, педагоги и специалисты частных, государственных образовательных организаций, развивающих детских центров, работающие в группах различной направленности.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039AD" w:rsidRPr="008C602C" w:rsidRDefault="007039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8C602C" w:rsidRDefault="007039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29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Участник конкурса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Фамилия, имя, отчество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Должность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Дата рождения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Полный адрес организации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субъект РФ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индекс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населенный пункт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улица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дом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Награды и иные достижения организации</w:t>
      </w:r>
    </w:p>
    <w:p w:rsidR="00E777CD" w:rsidRPr="008C602C" w:rsidRDefault="00E777C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29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Основные особенности воспитательно-образовательного процесса, использование инновационных методик.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Как Вы представляете идеальную образовательную организацию в будущем?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Мой подход к работе с детьми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lastRenderedPageBreak/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871CAD" w:rsidRPr="008C602C" w:rsidRDefault="00871CA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tabs>
          <w:tab w:val="left" w:pos="284"/>
        </w:tabs>
        <w:ind w:left="1080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предоставить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</w:t>
      </w:r>
      <w:r w:rsidR="00871CAD">
        <w:rPr>
          <w:rStyle w:val="a7"/>
          <w:sz w:val="28"/>
          <w:szCs w:val="28"/>
        </w:rPr>
        <w:t xml:space="preserve">(для заявки на участие руководителя – рекомендация </w:t>
      </w:r>
      <w:r w:rsidR="00871CAD" w:rsidRPr="00871CAD">
        <w:rPr>
          <w:rStyle w:val="a7"/>
          <w:sz w:val="28"/>
          <w:szCs w:val="28"/>
        </w:rPr>
        <w:t>органа управления образованием</w:t>
      </w:r>
      <w:r w:rsidR="00871CAD">
        <w:rPr>
          <w:rStyle w:val="a7"/>
          <w:sz w:val="28"/>
          <w:szCs w:val="28"/>
        </w:rPr>
        <w:t>)</w:t>
      </w:r>
      <w:r w:rsidR="00871CAD" w:rsidRPr="00871CAD">
        <w:rPr>
          <w:rStyle w:val="a7"/>
          <w:sz w:val="28"/>
          <w:szCs w:val="28"/>
        </w:rPr>
        <w:t>.</w:t>
      </w:r>
      <w:r w:rsidR="00871CAD">
        <w:rPr>
          <w:rStyle w:val="a7"/>
          <w:sz w:val="28"/>
          <w:szCs w:val="28"/>
        </w:rPr>
        <w:t xml:space="preserve">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10 и более родителями)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рекомендующего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605153" w:rsidRPr="008C602C" w:rsidRDefault="00605153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работника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работника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Каким Вы видите будущее кандидата в качестве </w:t>
      </w:r>
      <w:r w:rsidR="00871CAD">
        <w:rPr>
          <w:rStyle w:val="a7"/>
          <w:sz w:val="28"/>
          <w:szCs w:val="28"/>
        </w:rPr>
        <w:t xml:space="preserve">руководителя, </w:t>
      </w:r>
      <w:r w:rsidRPr="00BC3AC7">
        <w:rPr>
          <w:rStyle w:val="a7"/>
          <w:sz w:val="28"/>
          <w:szCs w:val="28"/>
        </w:rPr>
        <w:t>медицинского работника, педагога, педагога-психолога (другое) образовательной организации?</w:t>
      </w:r>
    </w:p>
    <w:p w:rsidR="007039AD" w:rsidRPr="00BC3AC7" w:rsidRDefault="007039AD" w:rsidP="00E777CD">
      <w:pPr>
        <w:pStyle w:val="a9"/>
        <w:spacing w:after="0" w:line="360" w:lineRule="auto"/>
        <w:ind w:left="344"/>
        <w:jc w:val="both"/>
        <w:rPr>
          <w:rStyle w:val="a7"/>
          <w:sz w:val="28"/>
          <w:szCs w:val="28"/>
        </w:rPr>
      </w:pP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Word шрифт 10 пт. </w:t>
      </w: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E777CD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8C602C" w:rsidRDefault="007039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BC3AC7">
        <w:rPr>
          <w:rStyle w:val="a7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871CAD" w:rsidRPr="00BC3AC7" w:rsidRDefault="00871CA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7039AD" w:rsidRPr="008C602C" w:rsidRDefault="007039A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7039AD" w:rsidRPr="008C602C" w:rsidRDefault="007039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30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Участник конкурса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Фамилия, имя, отчество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Должность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Дата рождения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Полный адрес организации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субъект РФ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индекс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населенный пункт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улица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дом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Награды и иные достижения организации</w:t>
      </w:r>
    </w:p>
    <w:p w:rsidR="00871CAD" w:rsidRPr="008C602C" w:rsidRDefault="00871C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30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Основные особенности воспитательно-образовательного процесса, использование инновационных методик.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lastRenderedPageBreak/>
        <w:t>Как Вы представляете идеальную образовательную организацию в будущем?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Мой подход к работе с детьми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30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предоставить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10 и более родителями)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рекомендующего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работника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работника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Каким Вы види</w:t>
      </w:r>
      <w:r w:rsidR="00871CAD">
        <w:rPr>
          <w:rStyle w:val="a7"/>
          <w:sz w:val="28"/>
          <w:szCs w:val="28"/>
        </w:rPr>
        <w:t xml:space="preserve">те будущее кандидата в качестве </w:t>
      </w:r>
      <w:r w:rsidRPr="00BC3AC7">
        <w:rPr>
          <w:rStyle w:val="a7"/>
          <w:sz w:val="28"/>
          <w:szCs w:val="28"/>
        </w:rPr>
        <w:t>медицинского работника, педагога, педагога-психолога (другое) образовательной организации?</w:t>
      </w:r>
    </w:p>
    <w:p w:rsidR="007039AD" w:rsidRDefault="007039AD">
      <w:pPr>
        <w:tabs>
          <w:tab w:val="left" w:pos="284"/>
        </w:tabs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Word шрифт 10 пт. </w:t>
      </w:r>
    </w:p>
    <w:p w:rsidR="007039AD" w:rsidRDefault="007039A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E777CD" w:rsidRDefault="00E777CD">
      <w:pPr>
        <w:rPr>
          <w:rStyle w:val="a7"/>
          <w:shd w:val="clear" w:color="auto" w:fill="FFFF00"/>
        </w:rPr>
      </w:pPr>
    </w:p>
    <w:p w:rsidR="007039AD" w:rsidRDefault="007039AD">
      <w:pPr>
        <w:tabs>
          <w:tab w:val="left" w:pos="284"/>
        </w:tabs>
        <w:rPr>
          <w:rStyle w:val="a7"/>
          <w:shd w:val="clear" w:color="auto" w:fill="FFFF00"/>
        </w:rPr>
      </w:pPr>
    </w:p>
    <w:p w:rsidR="007039AD" w:rsidRDefault="0092061B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  <w:r w:rsidRPr="00BC3AC7">
        <w:rPr>
          <w:rStyle w:val="a7"/>
          <w:b/>
          <w:bCs/>
          <w:sz w:val="28"/>
          <w:szCs w:val="28"/>
        </w:rPr>
        <w:t>Номинация «Лучший воспитатель-профессионал, работающий со здоровьесберегающей методикой»</w:t>
      </w:r>
    </w:p>
    <w:p w:rsidR="00E777CD" w:rsidRPr="00BC3AC7" w:rsidRDefault="00E777CD" w:rsidP="00E777CD">
      <w:pPr>
        <w:tabs>
          <w:tab w:val="left" w:pos="284"/>
        </w:tabs>
        <w:jc w:val="center"/>
        <w:rPr>
          <w:rStyle w:val="a7"/>
          <w:b/>
          <w:bCs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Заявителем выступает работник частной, государственной образовательной организации, развивающего детского центра. 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871CAD" w:rsidRPr="008C602C" w:rsidRDefault="00871CA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31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Участник конкурса 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Фамилия, имя, отчество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Должность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Дата рождения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Полный адрес места жительства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Номера контактных телефонов, адрес электронной почты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Образование, ученая степень (уровень, учебное заведение)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Наличие наград, званий (если имеется)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Наименование  образовательной организации (полностью)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Полный адрес организации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субъект РФ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индекс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населенный пункт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улица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дом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федеральный телефонный код города, телефон, факс, e-mail.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7039AD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Награды и иные достижения организации</w:t>
      </w:r>
    </w:p>
    <w:p w:rsidR="00E777CD" w:rsidRPr="008C602C" w:rsidRDefault="00E777CD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numPr>
          <w:ilvl w:val="0"/>
          <w:numId w:val="31"/>
        </w:numPr>
        <w:tabs>
          <w:tab w:val="left" w:pos="284"/>
        </w:tabs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ОПИСАНИЕ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Почему Вы выбрали эту профессию?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Что Вы считаете своим высшим достижением в работе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Ваши основные принципы работы с детьми?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Почему Вы решили участвовать в Конкурсе?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Основные особенности воспитательно-образовательного процесса, использование инновационных методик.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Как Вы представляете идеальную образовательную организацию, использующую здоровьесберегающие методики? </w:t>
      </w:r>
    </w:p>
    <w:p w:rsidR="007039AD" w:rsidRPr="008C602C" w:rsidRDefault="0092061B" w:rsidP="008C602C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Мой подход к работе с детьми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lastRenderedPageBreak/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777CD" w:rsidRPr="008C602C" w:rsidRDefault="00E777CD">
      <w:pPr>
        <w:tabs>
          <w:tab w:val="left" w:pos="284"/>
        </w:tabs>
        <w:jc w:val="both"/>
        <w:rPr>
          <w:rStyle w:val="a7"/>
          <w:sz w:val="28"/>
          <w:szCs w:val="28"/>
        </w:rPr>
      </w:pPr>
    </w:p>
    <w:p w:rsidR="007039AD" w:rsidRPr="00E777CD" w:rsidRDefault="0092061B" w:rsidP="00E777CD">
      <w:pPr>
        <w:pStyle w:val="aa"/>
        <w:tabs>
          <w:tab w:val="left" w:pos="284"/>
        </w:tabs>
        <w:ind w:left="1080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E777CD">
        <w:rPr>
          <w:rStyle w:val="a7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Необходимо предоставить рекомендации: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Руководителя образовательной организации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Родителей детей, посещающих образовательную организацию (подписанные 20 и более родителями, 5 и более для негосударственных образовательных организаций).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Содержание рекомендаций: 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Фамилия, имя, отчество рекомендателя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Место работы, должность</w:t>
      </w: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7039AD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 xml:space="preserve">Рекомендация должна содержать ответы на следующие вопросы: </w:t>
      </w:r>
    </w:p>
    <w:p w:rsidR="00605153" w:rsidRDefault="00605153">
      <w:pPr>
        <w:tabs>
          <w:tab w:val="left" w:pos="284"/>
        </w:tabs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профессиональные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личные качества воспитателя Вы бы хотели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 xml:space="preserve">Почему, на Ваш взгляд, кандидат достоин победы в Конкурсе? </w:t>
      </w:r>
    </w:p>
    <w:p w:rsidR="007039AD" w:rsidRPr="00BC3AC7" w:rsidRDefault="0092061B" w:rsidP="00BC3AC7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a7"/>
          <w:sz w:val="28"/>
          <w:szCs w:val="28"/>
        </w:rPr>
      </w:pPr>
      <w:r w:rsidRPr="00BC3AC7">
        <w:rPr>
          <w:rStyle w:val="a7"/>
          <w:sz w:val="28"/>
          <w:szCs w:val="28"/>
        </w:rPr>
        <w:t>Каким Вы видите будущее кандидата в качестве воспитателя?</w:t>
      </w:r>
    </w:p>
    <w:p w:rsidR="007039AD" w:rsidRPr="00BC3AC7" w:rsidRDefault="007039AD" w:rsidP="00871CAD">
      <w:pPr>
        <w:pStyle w:val="a9"/>
        <w:spacing w:after="0" w:line="360" w:lineRule="auto"/>
        <w:ind w:left="344"/>
        <w:jc w:val="both"/>
        <w:rPr>
          <w:rStyle w:val="a7"/>
          <w:sz w:val="28"/>
          <w:szCs w:val="28"/>
        </w:rPr>
      </w:pPr>
    </w:p>
    <w:p w:rsidR="007039AD" w:rsidRPr="008C602C" w:rsidRDefault="0092061B">
      <w:pPr>
        <w:tabs>
          <w:tab w:val="left" w:pos="284"/>
        </w:tabs>
        <w:jc w:val="both"/>
        <w:rPr>
          <w:rStyle w:val="a7"/>
          <w:sz w:val="28"/>
          <w:szCs w:val="28"/>
        </w:rPr>
      </w:pPr>
      <w:r w:rsidRPr="008C602C">
        <w:rPr>
          <w:rStyle w:val="a7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7039AD" w:rsidRDefault="0092061B">
      <w:pPr>
        <w:jc w:val="right"/>
      </w:pPr>
      <w:r>
        <w:rPr>
          <w:rStyle w:val="a7"/>
          <w:rFonts w:ascii="Arial Unicode MS" w:hAnsi="Arial Unicode MS"/>
          <w:sz w:val="26"/>
          <w:szCs w:val="26"/>
        </w:rPr>
        <w:br w:type="page"/>
      </w:r>
    </w:p>
    <w:p w:rsidR="007039AD" w:rsidRPr="00E777CD" w:rsidRDefault="0092061B" w:rsidP="00E777CD">
      <w:pPr>
        <w:tabs>
          <w:tab w:val="left" w:pos="284"/>
        </w:tabs>
        <w:jc w:val="right"/>
        <w:rPr>
          <w:rStyle w:val="a7"/>
          <w:sz w:val="28"/>
          <w:szCs w:val="28"/>
        </w:rPr>
      </w:pPr>
      <w:r w:rsidRPr="00E777CD">
        <w:rPr>
          <w:rStyle w:val="a7"/>
          <w:sz w:val="28"/>
          <w:szCs w:val="28"/>
        </w:rPr>
        <w:lastRenderedPageBreak/>
        <w:t>Приложение 3</w:t>
      </w:r>
    </w:p>
    <w:p w:rsidR="007039AD" w:rsidRDefault="007039AD" w:rsidP="00E777CD">
      <w:pPr>
        <w:rPr>
          <w:rStyle w:val="a7"/>
          <w:shd w:val="clear" w:color="auto" w:fill="FFFF00"/>
        </w:rPr>
      </w:pPr>
    </w:p>
    <w:p w:rsidR="007039AD" w:rsidRDefault="0092061B" w:rsidP="00E777CD">
      <w:pPr>
        <w:pStyle w:val="20"/>
        <w:rPr>
          <w:rStyle w:val="a7"/>
          <w:sz w:val="32"/>
          <w:szCs w:val="32"/>
        </w:rPr>
      </w:pPr>
      <w:r>
        <w:rPr>
          <w:rStyle w:val="a7"/>
          <w:sz w:val="32"/>
          <w:szCs w:val="32"/>
          <w:lang w:val="en-US"/>
        </w:rPr>
        <w:t>II</w:t>
      </w:r>
      <w:r>
        <w:rPr>
          <w:rStyle w:val="a7"/>
          <w:sz w:val="32"/>
          <w:szCs w:val="32"/>
        </w:rPr>
        <w:t xml:space="preserve"> Всероссийский конкурс «Воспитатели России»</w:t>
      </w:r>
    </w:p>
    <w:p w:rsidR="007039AD" w:rsidRDefault="007039AD" w:rsidP="00E777CD">
      <w:pPr>
        <w:pStyle w:val="a8"/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Default="007039AD" w:rsidP="00E777CD">
      <w:pPr>
        <w:pStyle w:val="a8"/>
        <w:jc w:val="both"/>
        <w:rPr>
          <w:rStyle w:val="a7"/>
          <w:sz w:val="28"/>
          <w:szCs w:val="28"/>
          <w:shd w:val="clear" w:color="auto" w:fill="FFFF00"/>
        </w:rPr>
      </w:pPr>
    </w:p>
    <w:p w:rsidR="007039AD" w:rsidRPr="00871CAD" w:rsidRDefault="0092061B" w:rsidP="00871CAD">
      <w:pPr>
        <w:tabs>
          <w:tab w:val="left" w:pos="284"/>
        </w:tabs>
        <w:rPr>
          <w:rStyle w:val="a7"/>
          <w:sz w:val="28"/>
          <w:szCs w:val="28"/>
        </w:rPr>
      </w:pPr>
      <w:r w:rsidRPr="00871CAD">
        <w:rPr>
          <w:rStyle w:val="a7"/>
          <w:sz w:val="28"/>
          <w:szCs w:val="28"/>
        </w:rPr>
        <w:t>Экспертная оценка заявки конкурсанта</w:t>
      </w:r>
    </w:p>
    <w:p w:rsidR="007039AD" w:rsidRPr="00871CAD" w:rsidRDefault="0092061B" w:rsidP="00871CAD">
      <w:pPr>
        <w:tabs>
          <w:tab w:val="left" w:pos="284"/>
        </w:tabs>
        <w:rPr>
          <w:rStyle w:val="a7"/>
          <w:sz w:val="28"/>
          <w:szCs w:val="28"/>
        </w:rPr>
      </w:pPr>
      <w:r w:rsidRPr="00871CAD">
        <w:rPr>
          <w:rStyle w:val="a7"/>
          <w:sz w:val="28"/>
          <w:szCs w:val="28"/>
        </w:rPr>
        <w:t>Номинация_____________________________________________________</w:t>
      </w:r>
    </w:p>
    <w:p w:rsidR="007039AD" w:rsidRPr="00E777CD" w:rsidRDefault="0092061B" w:rsidP="00871CAD">
      <w:pPr>
        <w:tabs>
          <w:tab w:val="left" w:pos="284"/>
        </w:tabs>
        <w:rPr>
          <w:rStyle w:val="a7"/>
          <w:sz w:val="28"/>
          <w:szCs w:val="28"/>
        </w:rPr>
      </w:pPr>
      <w:r w:rsidRPr="00871CAD">
        <w:rPr>
          <w:rStyle w:val="a7"/>
          <w:sz w:val="28"/>
          <w:szCs w:val="28"/>
        </w:rPr>
        <w:t>Ф.И.О.</w:t>
      </w:r>
      <w:r>
        <w:rPr>
          <w:rStyle w:val="a7"/>
          <w:sz w:val="28"/>
          <w:szCs w:val="28"/>
          <w:shd w:val="clear" w:color="auto" w:fill="FFFF00"/>
        </w:rPr>
        <w:t xml:space="preserve"> </w:t>
      </w:r>
      <w:r w:rsidRPr="00E777CD">
        <w:rPr>
          <w:rStyle w:val="a7"/>
          <w:sz w:val="28"/>
          <w:szCs w:val="28"/>
        </w:rPr>
        <w:t>конкурсанта_____________________________________________________</w:t>
      </w:r>
    </w:p>
    <w:p w:rsidR="007039AD" w:rsidRPr="00E777CD" w:rsidRDefault="0092061B" w:rsidP="00871CAD">
      <w:pPr>
        <w:tabs>
          <w:tab w:val="left" w:pos="284"/>
        </w:tabs>
        <w:rPr>
          <w:rStyle w:val="a7"/>
          <w:sz w:val="28"/>
          <w:szCs w:val="28"/>
        </w:rPr>
      </w:pPr>
      <w:r w:rsidRPr="00E777CD">
        <w:rPr>
          <w:rStyle w:val="a7"/>
          <w:sz w:val="28"/>
          <w:szCs w:val="28"/>
        </w:rPr>
        <w:t>Образовательная организация_____________________________________________________</w:t>
      </w:r>
    </w:p>
    <w:p w:rsidR="007039AD" w:rsidRPr="00E777CD" w:rsidRDefault="007039AD" w:rsidP="00871CAD">
      <w:pPr>
        <w:tabs>
          <w:tab w:val="left" w:pos="284"/>
        </w:tabs>
        <w:rPr>
          <w:rStyle w:val="a7"/>
          <w:sz w:val="28"/>
          <w:szCs w:val="28"/>
        </w:rPr>
      </w:pPr>
    </w:p>
    <w:tbl>
      <w:tblPr>
        <w:tblStyle w:val="TableNormal"/>
        <w:tblW w:w="8965" w:type="dxa"/>
        <w:tblInd w:w="1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3"/>
        <w:gridCol w:w="2552"/>
      </w:tblGrid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Максимальное количество баллов</w:t>
            </w:r>
          </w:p>
        </w:tc>
      </w:tr>
      <w:tr w:rsidR="007039AD" w:rsidRPr="00871CAD">
        <w:trPr>
          <w:trHeight w:val="31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3</w:t>
            </w:r>
          </w:p>
        </w:tc>
      </w:tr>
      <w:tr w:rsidR="007039AD" w:rsidRPr="00871CAD">
        <w:trPr>
          <w:trHeight w:val="31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3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Научность, креативность, соответствие возрасту детей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5</w:t>
            </w:r>
          </w:p>
        </w:tc>
      </w:tr>
      <w:tr w:rsidR="007039AD" w:rsidRPr="00871CAD">
        <w:trPr>
          <w:trHeight w:val="31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4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6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Внедрение инновационных форм (подходов) в решении педагогических задач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5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Отражение методических и педагогических аспектов опыта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4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 xml:space="preserve">Соответствие федеральным образовательным стандартам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5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5</w:t>
            </w:r>
          </w:p>
        </w:tc>
      </w:tr>
      <w:tr w:rsidR="007039AD" w:rsidRPr="00871CAD">
        <w:trPr>
          <w:trHeight w:val="63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Наличие системы мероприятий по распространению опыта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4</w:t>
            </w:r>
          </w:p>
        </w:tc>
      </w:tr>
      <w:tr w:rsidR="007039AD" w:rsidRPr="00871CAD">
        <w:trPr>
          <w:trHeight w:val="31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6</w:t>
            </w:r>
          </w:p>
        </w:tc>
      </w:tr>
      <w:tr w:rsidR="007039AD" w:rsidRPr="00871CAD">
        <w:trPr>
          <w:trHeight w:val="316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9AD" w:rsidRPr="00871CAD" w:rsidRDefault="0092061B" w:rsidP="00871CAD">
            <w:pPr>
              <w:tabs>
                <w:tab w:val="left" w:pos="284"/>
              </w:tabs>
              <w:rPr>
                <w:rStyle w:val="a7"/>
                <w:sz w:val="28"/>
                <w:szCs w:val="28"/>
              </w:rPr>
            </w:pPr>
            <w:r w:rsidRPr="00871CAD">
              <w:rPr>
                <w:rStyle w:val="a7"/>
                <w:sz w:val="28"/>
                <w:szCs w:val="28"/>
              </w:rPr>
              <w:t>50</w:t>
            </w:r>
          </w:p>
        </w:tc>
      </w:tr>
    </w:tbl>
    <w:p w:rsidR="007039AD" w:rsidRPr="00871CAD" w:rsidRDefault="007039AD" w:rsidP="00871CAD">
      <w:pPr>
        <w:tabs>
          <w:tab w:val="left" w:pos="284"/>
        </w:tabs>
        <w:rPr>
          <w:rStyle w:val="a7"/>
          <w:sz w:val="28"/>
          <w:szCs w:val="28"/>
        </w:rPr>
      </w:pPr>
    </w:p>
    <w:p w:rsidR="007039AD" w:rsidRPr="00871CAD" w:rsidRDefault="007039AD" w:rsidP="00871CAD">
      <w:pPr>
        <w:tabs>
          <w:tab w:val="left" w:pos="284"/>
        </w:tabs>
        <w:rPr>
          <w:rStyle w:val="a7"/>
          <w:sz w:val="28"/>
          <w:szCs w:val="28"/>
        </w:rPr>
      </w:pPr>
    </w:p>
    <w:sectPr w:rsidR="007039AD" w:rsidRPr="00871CA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D1" w:rsidRDefault="002805D1">
      <w:r>
        <w:separator/>
      </w:r>
    </w:p>
  </w:endnote>
  <w:endnote w:type="continuationSeparator" w:id="0">
    <w:p w:rsidR="002805D1" w:rsidRDefault="002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6" w:rsidRDefault="00CA4276">
    <w:pPr>
      <w:pStyle w:val="a5"/>
      <w:tabs>
        <w:tab w:val="clear" w:pos="9355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D0547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6" w:rsidRDefault="00CA42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D1" w:rsidRDefault="002805D1">
      <w:r>
        <w:separator/>
      </w:r>
    </w:p>
  </w:footnote>
  <w:footnote w:type="continuationSeparator" w:id="0">
    <w:p w:rsidR="002805D1" w:rsidRDefault="0028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6" w:rsidRDefault="00CA42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6" w:rsidRDefault="00CA4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7D"/>
    <w:multiLevelType w:val="hybridMultilevel"/>
    <w:tmpl w:val="CABACF4C"/>
    <w:numStyleLink w:val="2"/>
  </w:abstractNum>
  <w:abstractNum w:abstractNumId="1">
    <w:nsid w:val="01B366F5"/>
    <w:multiLevelType w:val="hybridMultilevel"/>
    <w:tmpl w:val="9BFC78A0"/>
    <w:lvl w:ilvl="0" w:tplc="B46404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3143FD0"/>
    <w:multiLevelType w:val="hybridMultilevel"/>
    <w:tmpl w:val="981840C0"/>
    <w:lvl w:ilvl="0" w:tplc="6B3A32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758E0"/>
    <w:multiLevelType w:val="hybridMultilevel"/>
    <w:tmpl w:val="98F0D18E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46EEB"/>
    <w:multiLevelType w:val="hybridMultilevel"/>
    <w:tmpl w:val="B176A462"/>
    <w:numStyleLink w:val="1"/>
  </w:abstractNum>
  <w:abstractNum w:abstractNumId="5">
    <w:nsid w:val="158D6E82"/>
    <w:multiLevelType w:val="hybridMultilevel"/>
    <w:tmpl w:val="18722338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65CBC"/>
    <w:multiLevelType w:val="hybridMultilevel"/>
    <w:tmpl w:val="A9E2BE1C"/>
    <w:styleLink w:val="5"/>
    <w:lvl w:ilvl="0" w:tplc="B1A0E268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E659E">
      <w:start w:val="1"/>
      <w:numFmt w:val="lowerLetter"/>
      <w:lvlText w:val="%2."/>
      <w:lvlJc w:val="left"/>
      <w:pPr>
        <w:tabs>
          <w:tab w:val="left" w:pos="284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49F2A">
      <w:start w:val="1"/>
      <w:numFmt w:val="lowerRoman"/>
      <w:lvlText w:val="%3."/>
      <w:lvlJc w:val="left"/>
      <w:pPr>
        <w:tabs>
          <w:tab w:val="left" w:pos="284"/>
        </w:tabs>
        <w:ind w:left="25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65906">
      <w:start w:val="1"/>
      <w:numFmt w:val="decimal"/>
      <w:lvlText w:val="%4."/>
      <w:lvlJc w:val="left"/>
      <w:pPr>
        <w:tabs>
          <w:tab w:val="left" w:pos="28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4A83A">
      <w:start w:val="1"/>
      <w:numFmt w:val="lowerLetter"/>
      <w:lvlText w:val="%5."/>
      <w:lvlJc w:val="left"/>
      <w:pPr>
        <w:tabs>
          <w:tab w:val="left" w:pos="284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45396">
      <w:start w:val="1"/>
      <w:numFmt w:val="lowerRoman"/>
      <w:lvlText w:val="%6."/>
      <w:lvlJc w:val="left"/>
      <w:pPr>
        <w:tabs>
          <w:tab w:val="left" w:pos="284"/>
        </w:tabs>
        <w:ind w:left="46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67F28">
      <w:start w:val="1"/>
      <w:numFmt w:val="decimal"/>
      <w:lvlText w:val="%7."/>
      <w:lvlJc w:val="left"/>
      <w:pPr>
        <w:tabs>
          <w:tab w:val="left" w:pos="28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2FE44">
      <w:start w:val="1"/>
      <w:numFmt w:val="lowerLetter"/>
      <w:lvlText w:val="%8."/>
      <w:lvlJc w:val="left"/>
      <w:pPr>
        <w:tabs>
          <w:tab w:val="left" w:pos="284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09E64">
      <w:start w:val="1"/>
      <w:numFmt w:val="lowerRoman"/>
      <w:lvlText w:val="%9."/>
      <w:lvlJc w:val="left"/>
      <w:pPr>
        <w:tabs>
          <w:tab w:val="left" w:pos="284"/>
        </w:tabs>
        <w:ind w:left="684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062D81"/>
    <w:multiLevelType w:val="hybridMultilevel"/>
    <w:tmpl w:val="AF061656"/>
    <w:styleLink w:val="4"/>
    <w:lvl w:ilvl="0" w:tplc="3DB4A6CA">
      <w:start w:val="1"/>
      <w:numFmt w:val="bullet"/>
      <w:lvlText w:val="•"/>
      <w:lvlJc w:val="left"/>
      <w:pPr>
        <w:tabs>
          <w:tab w:val="num" w:pos="284"/>
        </w:tabs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841C4">
      <w:start w:val="1"/>
      <w:numFmt w:val="bullet"/>
      <w:lvlText w:val="o"/>
      <w:lvlJc w:val="left"/>
      <w:pPr>
        <w:tabs>
          <w:tab w:val="left" w:pos="284"/>
          <w:tab w:val="num" w:pos="1156"/>
        </w:tabs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20124">
      <w:start w:val="1"/>
      <w:numFmt w:val="bullet"/>
      <w:lvlText w:val="▪"/>
      <w:lvlJc w:val="left"/>
      <w:pPr>
        <w:tabs>
          <w:tab w:val="left" w:pos="284"/>
          <w:tab w:val="num" w:pos="1876"/>
        </w:tabs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8F456">
      <w:start w:val="1"/>
      <w:numFmt w:val="bullet"/>
      <w:lvlText w:val="•"/>
      <w:lvlJc w:val="left"/>
      <w:pPr>
        <w:tabs>
          <w:tab w:val="left" w:pos="284"/>
          <w:tab w:val="num" w:pos="2596"/>
        </w:tabs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EFD78">
      <w:start w:val="1"/>
      <w:numFmt w:val="bullet"/>
      <w:lvlText w:val="o"/>
      <w:lvlJc w:val="left"/>
      <w:pPr>
        <w:tabs>
          <w:tab w:val="left" w:pos="284"/>
          <w:tab w:val="num" w:pos="3316"/>
        </w:tabs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00306">
      <w:start w:val="1"/>
      <w:numFmt w:val="bullet"/>
      <w:lvlText w:val="▪"/>
      <w:lvlJc w:val="left"/>
      <w:pPr>
        <w:tabs>
          <w:tab w:val="left" w:pos="284"/>
          <w:tab w:val="num" w:pos="4036"/>
        </w:tabs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02F52">
      <w:start w:val="1"/>
      <w:numFmt w:val="bullet"/>
      <w:lvlText w:val="•"/>
      <w:lvlJc w:val="left"/>
      <w:pPr>
        <w:tabs>
          <w:tab w:val="left" w:pos="284"/>
          <w:tab w:val="num" w:pos="4756"/>
        </w:tabs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2EF7A">
      <w:start w:val="1"/>
      <w:numFmt w:val="bullet"/>
      <w:lvlText w:val="o"/>
      <w:lvlJc w:val="left"/>
      <w:pPr>
        <w:tabs>
          <w:tab w:val="left" w:pos="284"/>
          <w:tab w:val="num" w:pos="5476"/>
        </w:tabs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30DA">
      <w:start w:val="1"/>
      <w:numFmt w:val="bullet"/>
      <w:lvlText w:val="▪"/>
      <w:lvlJc w:val="left"/>
      <w:pPr>
        <w:tabs>
          <w:tab w:val="left" w:pos="284"/>
          <w:tab w:val="num" w:pos="6196"/>
        </w:tabs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4578B7"/>
    <w:multiLevelType w:val="hybridMultilevel"/>
    <w:tmpl w:val="B57CFB50"/>
    <w:styleLink w:val="7"/>
    <w:lvl w:ilvl="0" w:tplc="D35876E4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2B8D0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A59EE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467A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09748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A565A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6C4C6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67DC8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C0844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27343D"/>
    <w:multiLevelType w:val="hybridMultilevel"/>
    <w:tmpl w:val="B176A462"/>
    <w:styleLink w:val="1"/>
    <w:lvl w:ilvl="0" w:tplc="E72E91B6">
      <w:start w:val="1"/>
      <w:numFmt w:val="bullet"/>
      <w:lvlText w:val="▪"/>
      <w:lvlJc w:val="left"/>
      <w:pPr>
        <w:tabs>
          <w:tab w:val="num" w:pos="1475"/>
        </w:tabs>
        <w:ind w:left="766" w:firstLine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880F6">
      <w:start w:val="1"/>
      <w:numFmt w:val="bullet"/>
      <w:lvlText w:val="o"/>
      <w:lvlJc w:val="left"/>
      <w:pPr>
        <w:tabs>
          <w:tab w:val="num" w:pos="1416"/>
        </w:tabs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0BF18">
      <w:start w:val="1"/>
      <w:numFmt w:val="bullet"/>
      <w:lvlText w:val="▪"/>
      <w:lvlJc w:val="left"/>
      <w:pPr>
        <w:tabs>
          <w:tab w:val="num" w:pos="1429"/>
        </w:tabs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8D830">
      <w:start w:val="1"/>
      <w:numFmt w:val="bullet"/>
      <w:lvlText w:val="•"/>
      <w:lvlJc w:val="left"/>
      <w:pPr>
        <w:tabs>
          <w:tab w:val="num" w:pos="2149"/>
        </w:tabs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A9140">
      <w:start w:val="1"/>
      <w:numFmt w:val="bullet"/>
      <w:lvlText w:val="o"/>
      <w:lvlJc w:val="left"/>
      <w:pPr>
        <w:tabs>
          <w:tab w:val="num" w:pos="2869"/>
        </w:tabs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0C5C6">
      <w:start w:val="1"/>
      <w:numFmt w:val="bullet"/>
      <w:lvlText w:val="▪"/>
      <w:lvlJc w:val="left"/>
      <w:pPr>
        <w:tabs>
          <w:tab w:val="num" w:pos="3589"/>
        </w:tabs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6E966">
      <w:start w:val="1"/>
      <w:numFmt w:val="bullet"/>
      <w:lvlText w:val="•"/>
      <w:lvlJc w:val="left"/>
      <w:pPr>
        <w:tabs>
          <w:tab w:val="num" w:pos="4309"/>
        </w:tabs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6A9C6">
      <w:start w:val="1"/>
      <w:numFmt w:val="bullet"/>
      <w:lvlText w:val="o"/>
      <w:lvlJc w:val="left"/>
      <w:pPr>
        <w:tabs>
          <w:tab w:val="num" w:pos="5029"/>
        </w:tabs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AB722">
      <w:start w:val="1"/>
      <w:numFmt w:val="bullet"/>
      <w:lvlText w:val="▪"/>
      <w:lvlJc w:val="left"/>
      <w:pPr>
        <w:tabs>
          <w:tab w:val="num" w:pos="5749"/>
        </w:tabs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B84C12"/>
    <w:multiLevelType w:val="hybridMultilevel"/>
    <w:tmpl w:val="B992A9E0"/>
    <w:lvl w:ilvl="0" w:tplc="6BC6F03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5A55ADB"/>
    <w:multiLevelType w:val="hybridMultilevel"/>
    <w:tmpl w:val="82626DA4"/>
    <w:styleLink w:val="8"/>
    <w:lvl w:ilvl="0" w:tplc="9C1097E6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4608A">
      <w:start w:val="1"/>
      <w:numFmt w:val="lowerLetter"/>
      <w:lvlText w:val="%2."/>
      <w:lvlJc w:val="left"/>
      <w:pPr>
        <w:tabs>
          <w:tab w:val="left" w:pos="284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431E4">
      <w:start w:val="1"/>
      <w:numFmt w:val="lowerRoman"/>
      <w:lvlText w:val="%3."/>
      <w:lvlJc w:val="left"/>
      <w:pPr>
        <w:tabs>
          <w:tab w:val="left" w:pos="284"/>
        </w:tabs>
        <w:ind w:left="25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8D5A4">
      <w:start w:val="1"/>
      <w:numFmt w:val="decimal"/>
      <w:lvlText w:val="%4."/>
      <w:lvlJc w:val="left"/>
      <w:pPr>
        <w:tabs>
          <w:tab w:val="left" w:pos="28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0BFA8">
      <w:start w:val="1"/>
      <w:numFmt w:val="lowerLetter"/>
      <w:lvlText w:val="%5."/>
      <w:lvlJc w:val="left"/>
      <w:pPr>
        <w:tabs>
          <w:tab w:val="left" w:pos="284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C160E">
      <w:start w:val="1"/>
      <w:numFmt w:val="lowerRoman"/>
      <w:lvlText w:val="%6."/>
      <w:lvlJc w:val="left"/>
      <w:pPr>
        <w:tabs>
          <w:tab w:val="left" w:pos="284"/>
        </w:tabs>
        <w:ind w:left="46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62310">
      <w:start w:val="1"/>
      <w:numFmt w:val="decimal"/>
      <w:lvlText w:val="%7."/>
      <w:lvlJc w:val="left"/>
      <w:pPr>
        <w:tabs>
          <w:tab w:val="left" w:pos="28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A421C">
      <w:start w:val="1"/>
      <w:numFmt w:val="lowerLetter"/>
      <w:lvlText w:val="%8."/>
      <w:lvlJc w:val="left"/>
      <w:pPr>
        <w:tabs>
          <w:tab w:val="left" w:pos="284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07986">
      <w:start w:val="1"/>
      <w:numFmt w:val="lowerRoman"/>
      <w:lvlText w:val="%9."/>
      <w:lvlJc w:val="left"/>
      <w:pPr>
        <w:tabs>
          <w:tab w:val="left" w:pos="284"/>
        </w:tabs>
        <w:ind w:left="684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63C77A8"/>
    <w:multiLevelType w:val="hybridMultilevel"/>
    <w:tmpl w:val="8A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D0165"/>
    <w:multiLevelType w:val="hybridMultilevel"/>
    <w:tmpl w:val="AA4EE3FC"/>
    <w:lvl w:ilvl="0" w:tplc="F78092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1597102"/>
    <w:multiLevelType w:val="hybridMultilevel"/>
    <w:tmpl w:val="82626DA4"/>
    <w:numStyleLink w:val="8"/>
  </w:abstractNum>
  <w:abstractNum w:abstractNumId="15">
    <w:nsid w:val="326B7DE7"/>
    <w:multiLevelType w:val="hybridMultilevel"/>
    <w:tmpl w:val="29343D3C"/>
    <w:numStyleLink w:val="3"/>
  </w:abstractNum>
  <w:abstractNum w:abstractNumId="16">
    <w:nsid w:val="32B17663"/>
    <w:multiLevelType w:val="hybridMultilevel"/>
    <w:tmpl w:val="FD147F20"/>
    <w:lvl w:ilvl="0" w:tplc="4BA0872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49F7448"/>
    <w:multiLevelType w:val="hybridMultilevel"/>
    <w:tmpl w:val="2FA2B184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36E6E"/>
    <w:multiLevelType w:val="hybridMultilevel"/>
    <w:tmpl w:val="A9E2BE1C"/>
    <w:numStyleLink w:val="5"/>
  </w:abstractNum>
  <w:abstractNum w:abstractNumId="19">
    <w:nsid w:val="42C94C0F"/>
    <w:multiLevelType w:val="hybridMultilevel"/>
    <w:tmpl w:val="4C4ECE12"/>
    <w:numStyleLink w:val="9"/>
  </w:abstractNum>
  <w:abstractNum w:abstractNumId="20">
    <w:nsid w:val="469470A6"/>
    <w:multiLevelType w:val="hybridMultilevel"/>
    <w:tmpl w:val="CABACF4C"/>
    <w:styleLink w:val="2"/>
    <w:lvl w:ilvl="0" w:tplc="51F22864">
      <w:start w:val="1"/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2FDD4">
      <w:start w:val="1"/>
      <w:numFmt w:val="bullet"/>
      <w:lvlText w:val="o"/>
      <w:lvlJc w:val="left"/>
      <w:pPr>
        <w:tabs>
          <w:tab w:val="num" w:pos="1429"/>
          <w:tab w:val="left" w:pos="1620"/>
        </w:tabs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2C2AE">
      <w:start w:val="1"/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C7C2C">
      <w:start w:val="1"/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2C24C">
      <w:start w:val="1"/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6FB28">
      <w:start w:val="1"/>
      <w:numFmt w:val="bullet"/>
      <w:lvlText w:val="▪"/>
      <w:lvlJc w:val="left"/>
      <w:pPr>
        <w:tabs>
          <w:tab w:val="left" w:pos="1620"/>
        </w:tabs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695D0">
      <w:start w:val="1"/>
      <w:numFmt w:val="bullet"/>
      <w:lvlText w:val="•"/>
      <w:lvlJc w:val="left"/>
      <w:pPr>
        <w:tabs>
          <w:tab w:val="left" w:pos="1620"/>
        </w:tabs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8951C">
      <w:start w:val="1"/>
      <w:numFmt w:val="bullet"/>
      <w:lvlText w:val="o"/>
      <w:lvlJc w:val="left"/>
      <w:pPr>
        <w:tabs>
          <w:tab w:val="left" w:pos="1620"/>
        </w:tabs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834F0">
      <w:start w:val="1"/>
      <w:numFmt w:val="bullet"/>
      <w:lvlText w:val="▪"/>
      <w:lvlJc w:val="left"/>
      <w:pPr>
        <w:tabs>
          <w:tab w:val="left" w:pos="1620"/>
        </w:tabs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8C2D11"/>
    <w:multiLevelType w:val="hybridMultilevel"/>
    <w:tmpl w:val="29343D3C"/>
    <w:styleLink w:val="3"/>
    <w:lvl w:ilvl="0" w:tplc="B1F2314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2B196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22EC4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24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426F8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604A8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448E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248" w:hanging="2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246F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6876C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E4CF4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372" w:hanging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2EF67ED"/>
    <w:multiLevelType w:val="hybridMultilevel"/>
    <w:tmpl w:val="FB0697AA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7624"/>
    <w:multiLevelType w:val="hybridMultilevel"/>
    <w:tmpl w:val="4C4ECE12"/>
    <w:styleLink w:val="9"/>
    <w:lvl w:ilvl="0" w:tplc="3C18E22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02902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4D350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24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85F72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CF500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E4D82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248" w:hanging="2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1EF0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8B714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6BABA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372" w:hanging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BAD4EE4"/>
    <w:multiLevelType w:val="hybridMultilevel"/>
    <w:tmpl w:val="AF061656"/>
    <w:numStyleLink w:val="4"/>
  </w:abstractNum>
  <w:abstractNum w:abstractNumId="25">
    <w:nsid w:val="6ACE234D"/>
    <w:multiLevelType w:val="hybridMultilevel"/>
    <w:tmpl w:val="2A5C4F76"/>
    <w:numStyleLink w:val="6"/>
  </w:abstractNum>
  <w:abstractNum w:abstractNumId="26">
    <w:nsid w:val="70856684"/>
    <w:multiLevelType w:val="hybridMultilevel"/>
    <w:tmpl w:val="2A5C4F76"/>
    <w:styleLink w:val="6"/>
    <w:lvl w:ilvl="0" w:tplc="C680DA08">
      <w:start w:val="1"/>
      <w:numFmt w:val="decimal"/>
      <w:lvlText w:val="%1."/>
      <w:lvlJc w:val="left"/>
      <w:pPr>
        <w:tabs>
          <w:tab w:val="left" w:pos="284"/>
          <w:tab w:val="num" w:pos="1416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4571E">
      <w:start w:val="1"/>
      <w:numFmt w:val="lowerLetter"/>
      <w:lvlText w:val="%2."/>
      <w:lvlJc w:val="left"/>
      <w:pPr>
        <w:tabs>
          <w:tab w:val="left" w:pos="284"/>
          <w:tab w:val="num" w:pos="2124"/>
        </w:tabs>
        <w:ind w:left="214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68676">
      <w:start w:val="1"/>
      <w:numFmt w:val="lowerRoman"/>
      <w:lvlText w:val="%3."/>
      <w:lvlJc w:val="left"/>
      <w:pPr>
        <w:tabs>
          <w:tab w:val="left" w:pos="284"/>
          <w:tab w:val="num" w:pos="2832"/>
        </w:tabs>
        <w:ind w:left="2856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6C0C8">
      <w:start w:val="1"/>
      <w:numFmt w:val="decimal"/>
      <w:lvlText w:val="%4."/>
      <w:lvlJc w:val="left"/>
      <w:pPr>
        <w:tabs>
          <w:tab w:val="left" w:pos="284"/>
          <w:tab w:val="num" w:pos="3540"/>
        </w:tabs>
        <w:ind w:left="356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EEB20">
      <w:start w:val="1"/>
      <w:numFmt w:val="lowerLetter"/>
      <w:lvlText w:val="%5."/>
      <w:lvlJc w:val="left"/>
      <w:pPr>
        <w:tabs>
          <w:tab w:val="left" w:pos="284"/>
          <w:tab w:val="num" w:pos="4248"/>
        </w:tabs>
        <w:ind w:left="427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78E216">
      <w:start w:val="1"/>
      <w:numFmt w:val="lowerRoman"/>
      <w:lvlText w:val="%6."/>
      <w:lvlJc w:val="left"/>
      <w:pPr>
        <w:tabs>
          <w:tab w:val="left" w:pos="284"/>
          <w:tab w:val="num" w:pos="4956"/>
        </w:tabs>
        <w:ind w:left="4980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87C36">
      <w:start w:val="1"/>
      <w:numFmt w:val="decimal"/>
      <w:lvlText w:val="%7."/>
      <w:lvlJc w:val="left"/>
      <w:pPr>
        <w:tabs>
          <w:tab w:val="left" w:pos="284"/>
          <w:tab w:val="num" w:pos="5664"/>
        </w:tabs>
        <w:ind w:left="568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AB924">
      <w:start w:val="1"/>
      <w:numFmt w:val="lowerLetter"/>
      <w:lvlText w:val="%8."/>
      <w:lvlJc w:val="left"/>
      <w:pPr>
        <w:tabs>
          <w:tab w:val="left" w:pos="284"/>
          <w:tab w:val="num" w:pos="6372"/>
        </w:tabs>
        <w:ind w:left="639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AA588">
      <w:start w:val="1"/>
      <w:numFmt w:val="lowerRoman"/>
      <w:lvlText w:val="%9."/>
      <w:lvlJc w:val="left"/>
      <w:pPr>
        <w:tabs>
          <w:tab w:val="left" w:pos="284"/>
          <w:tab w:val="num" w:pos="7080"/>
        </w:tabs>
        <w:ind w:left="7104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3FF4954"/>
    <w:multiLevelType w:val="hybridMultilevel"/>
    <w:tmpl w:val="B57CFB50"/>
    <w:numStyleLink w:val="7"/>
  </w:abstractNum>
  <w:abstractNum w:abstractNumId="28">
    <w:nsid w:val="77874904"/>
    <w:multiLevelType w:val="hybridMultilevel"/>
    <w:tmpl w:val="7298A3A6"/>
    <w:lvl w:ilvl="0" w:tplc="4A701D8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7"/>
  </w:num>
  <w:num w:numId="8">
    <w:abstractNumId w:val="24"/>
  </w:num>
  <w:num w:numId="9">
    <w:abstractNumId w:val="24"/>
    <w:lvlOverride w:ilvl="0">
      <w:lvl w:ilvl="0" w:tplc="F77A9A5C">
        <w:start w:val="1"/>
        <w:numFmt w:val="bullet"/>
        <w:lvlText w:val="•"/>
        <w:lvlJc w:val="left"/>
        <w:pPr>
          <w:tabs>
            <w:tab w:val="num" w:pos="284"/>
          </w:tabs>
          <w:ind w:left="43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2081C">
        <w:start w:val="1"/>
        <w:numFmt w:val="bullet"/>
        <w:lvlText w:val="o"/>
        <w:lvlJc w:val="left"/>
        <w:pPr>
          <w:tabs>
            <w:tab w:val="left" w:pos="284"/>
            <w:tab w:val="num" w:pos="1151"/>
          </w:tabs>
          <w:ind w:left="129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E0478A">
        <w:start w:val="1"/>
        <w:numFmt w:val="bullet"/>
        <w:lvlText w:val="▪"/>
        <w:lvlJc w:val="left"/>
        <w:pPr>
          <w:tabs>
            <w:tab w:val="left" w:pos="284"/>
            <w:tab w:val="num" w:pos="1871"/>
          </w:tabs>
          <w:ind w:left="201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85D08">
        <w:start w:val="1"/>
        <w:numFmt w:val="bullet"/>
        <w:lvlText w:val="•"/>
        <w:lvlJc w:val="left"/>
        <w:pPr>
          <w:tabs>
            <w:tab w:val="left" w:pos="284"/>
            <w:tab w:val="num" w:pos="2591"/>
          </w:tabs>
          <w:ind w:left="2738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2EDA">
        <w:start w:val="1"/>
        <w:numFmt w:val="bullet"/>
        <w:lvlText w:val="o"/>
        <w:lvlJc w:val="left"/>
        <w:pPr>
          <w:tabs>
            <w:tab w:val="left" w:pos="284"/>
            <w:tab w:val="num" w:pos="3311"/>
          </w:tabs>
          <w:ind w:left="345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3A40D0">
        <w:start w:val="1"/>
        <w:numFmt w:val="bullet"/>
        <w:lvlText w:val="▪"/>
        <w:lvlJc w:val="left"/>
        <w:pPr>
          <w:tabs>
            <w:tab w:val="left" w:pos="284"/>
            <w:tab w:val="num" w:pos="4031"/>
          </w:tabs>
          <w:ind w:left="417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1C209E">
        <w:start w:val="1"/>
        <w:numFmt w:val="bullet"/>
        <w:lvlText w:val="•"/>
        <w:lvlJc w:val="left"/>
        <w:pPr>
          <w:tabs>
            <w:tab w:val="left" w:pos="284"/>
            <w:tab w:val="num" w:pos="4751"/>
          </w:tabs>
          <w:ind w:left="4898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6F7FA">
        <w:start w:val="1"/>
        <w:numFmt w:val="bullet"/>
        <w:lvlText w:val="o"/>
        <w:lvlJc w:val="left"/>
        <w:pPr>
          <w:tabs>
            <w:tab w:val="left" w:pos="284"/>
            <w:tab w:val="num" w:pos="5471"/>
          </w:tabs>
          <w:ind w:left="561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696E4">
        <w:start w:val="1"/>
        <w:numFmt w:val="bullet"/>
        <w:lvlText w:val="▪"/>
        <w:lvlJc w:val="left"/>
        <w:pPr>
          <w:tabs>
            <w:tab w:val="left" w:pos="284"/>
            <w:tab w:val="num" w:pos="6191"/>
          </w:tabs>
          <w:ind w:left="6338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8"/>
  </w:num>
  <w:num w:numId="12">
    <w:abstractNumId w:val="26"/>
  </w:num>
  <w:num w:numId="13">
    <w:abstractNumId w:val="25"/>
  </w:num>
  <w:num w:numId="14">
    <w:abstractNumId w:val="8"/>
  </w:num>
  <w:num w:numId="15">
    <w:abstractNumId w:val="27"/>
  </w:num>
  <w:num w:numId="16">
    <w:abstractNumId w:val="11"/>
  </w:num>
  <w:num w:numId="17">
    <w:abstractNumId w:val="14"/>
  </w:num>
  <w:num w:numId="18">
    <w:abstractNumId w:val="23"/>
  </w:num>
  <w:num w:numId="19">
    <w:abstractNumId w:val="19"/>
  </w:num>
  <w:num w:numId="20">
    <w:abstractNumId w:val="14"/>
    <w:lvlOverride w:ilvl="0">
      <w:startOverride w:val="3"/>
    </w:lvlOverride>
  </w:num>
  <w:num w:numId="21">
    <w:abstractNumId w:val="2"/>
  </w:num>
  <w:num w:numId="22">
    <w:abstractNumId w:val="13"/>
  </w:num>
  <w:num w:numId="23">
    <w:abstractNumId w:val="1"/>
  </w:num>
  <w:num w:numId="24">
    <w:abstractNumId w:val="28"/>
  </w:num>
  <w:num w:numId="25">
    <w:abstractNumId w:val="10"/>
  </w:num>
  <w:num w:numId="26">
    <w:abstractNumId w:val="16"/>
  </w:num>
  <w:num w:numId="27">
    <w:abstractNumId w:val="12"/>
  </w:num>
  <w:num w:numId="28">
    <w:abstractNumId w:val="17"/>
  </w:num>
  <w:num w:numId="29">
    <w:abstractNumId w:val="2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39AD"/>
    <w:rsid w:val="000246A7"/>
    <w:rsid w:val="00036857"/>
    <w:rsid w:val="000803D5"/>
    <w:rsid w:val="000A5DEB"/>
    <w:rsid w:val="000B13FC"/>
    <w:rsid w:val="00175DDE"/>
    <w:rsid w:val="002077E3"/>
    <w:rsid w:val="00274559"/>
    <w:rsid w:val="002805D1"/>
    <w:rsid w:val="002E291D"/>
    <w:rsid w:val="00332287"/>
    <w:rsid w:val="003A36C4"/>
    <w:rsid w:val="003A3A7F"/>
    <w:rsid w:val="003D0547"/>
    <w:rsid w:val="004101AF"/>
    <w:rsid w:val="00415E42"/>
    <w:rsid w:val="004A3C3D"/>
    <w:rsid w:val="00592B2F"/>
    <w:rsid w:val="00605153"/>
    <w:rsid w:val="00611C55"/>
    <w:rsid w:val="00696F09"/>
    <w:rsid w:val="00697518"/>
    <w:rsid w:val="007039AD"/>
    <w:rsid w:val="007967D2"/>
    <w:rsid w:val="007B461F"/>
    <w:rsid w:val="007E29E0"/>
    <w:rsid w:val="00842AD2"/>
    <w:rsid w:val="00871CAD"/>
    <w:rsid w:val="008C602C"/>
    <w:rsid w:val="0092061B"/>
    <w:rsid w:val="0093301B"/>
    <w:rsid w:val="009679A7"/>
    <w:rsid w:val="00985074"/>
    <w:rsid w:val="00AB419F"/>
    <w:rsid w:val="00AD0108"/>
    <w:rsid w:val="00AF56BC"/>
    <w:rsid w:val="00BB1A98"/>
    <w:rsid w:val="00BC3AC7"/>
    <w:rsid w:val="00BE5E34"/>
    <w:rsid w:val="00C557DE"/>
    <w:rsid w:val="00C8109A"/>
    <w:rsid w:val="00C93416"/>
    <w:rsid w:val="00CA4276"/>
    <w:rsid w:val="00D302EC"/>
    <w:rsid w:val="00D600C2"/>
    <w:rsid w:val="00E14381"/>
    <w:rsid w:val="00E777CD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u w:color="000000"/>
    </w:rPr>
  </w:style>
  <w:style w:type="paragraph" w:styleId="20">
    <w:name w:val="heading 2"/>
    <w:next w:val="a"/>
    <w:link w:val="21"/>
    <w:pPr>
      <w:keepNext/>
      <w:ind w:firstLine="720"/>
      <w:jc w:val="center"/>
      <w:outlineLvl w:val="1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eastAsia="Times New Roman"/>
      <w:color w:val="000000"/>
      <w:sz w:val="28"/>
      <w:szCs w:val="28"/>
      <w:u w:color="000000"/>
    </w:rPr>
  </w:style>
  <w:style w:type="character" w:styleId="a7">
    <w:name w:val="page number"/>
    <w:rPr>
      <w:lang w:val="ru-RU"/>
    </w:rPr>
  </w:style>
  <w:style w:type="paragraph" w:styleId="a8">
    <w:name w:val="caption"/>
    <w:pPr>
      <w:jc w:val="center"/>
    </w:pPr>
    <w:rPr>
      <w:rFonts w:eastAsia="Times New Roman"/>
      <w:color w:val="000000"/>
      <w:sz w:val="36"/>
      <w:szCs w:val="36"/>
      <w:u w:color="000000"/>
    </w:rPr>
  </w:style>
  <w:style w:type="paragraph" w:styleId="22">
    <w:name w:val="Body Text Indent 2"/>
    <w:pPr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30">
    <w:name w:val="Body Text Indent 3"/>
    <w:pPr>
      <w:ind w:firstLine="720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9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0">
    <w:name w:val="Hyperlink.0"/>
    <w:basedOn w:val="a7"/>
    <w:rPr>
      <w:lang w:val="ru-RU"/>
    </w:r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paragraph" w:customStyle="1" w:styleId="ConsPlusNormal">
    <w:name w:val="ConsPlusNormal"/>
    <w:rPr>
      <w:rFonts w:cs="Arial Unicode MS"/>
      <w:color w:val="000000"/>
      <w:sz w:val="28"/>
      <w:szCs w:val="28"/>
      <w:u w:color="000000"/>
    </w:r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character" w:customStyle="1" w:styleId="21">
    <w:name w:val="Заголовок 2 Знак"/>
    <w:basedOn w:val="a0"/>
    <w:link w:val="20"/>
    <w:rsid w:val="00E777CD"/>
    <w:rPr>
      <w:rFonts w:eastAsia="Times New Roman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CA4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27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u w:color="000000"/>
    </w:rPr>
  </w:style>
  <w:style w:type="paragraph" w:styleId="20">
    <w:name w:val="heading 2"/>
    <w:next w:val="a"/>
    <w:link w:val="21"/>
    <w:pPr>
      <w:keepNext/>
      <w:ind w:firstLine="720"/>
      <w:jc w:val="center"/>
      <w:outlineLvl w:val="1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eastAsia="Times New Roman"/>
      <w:color w:val="000000"/>
      <w:sz w:val="28"/>
      <w:szCs w:val="28"/>
      <w:u w:color="000000"/>
    </w:rPr>
  </w:style>
  <w:style w:type="character" w:styleId="a7">
    <w:name w:val="page number"/>
    <w:rPr>
      <w:lang w:val="ru-RU"/>
    </w:rPr>
  </w:style>
  <w:style w:type="paragraph" w:styleId="a8">
    <w:name w:val="caption"/>
    <w:pPr>
      <w:jc w:val="center"/>
    </w:pPr>
    <w:rPr>
      <w:rFonts w:eastAsia="Times New Roman"/>
      <w:color w:val="000000"/>
      <w:sz w:val="36"/>
      <w:szCs w:val="36"/>
      <w:u w:color="000000"/>
    </w:rPr>
  </w:style>
  <w:style w:type="paragraph" w:styleId="22">
    <w:name w:val="Body Text Indent 2"/>
    <w:pPr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30">
    <w:name w:val="Body Text Indent 3"/>
    <w:pPr>
      <w:ind w:firstLine="720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9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0">
    <w:name w:val="Hyperlink.0"/>
    <w:basedOn w:val="a7"/>
    <w:rPr>
      <w:lang w:val="ru-RU"/>
    </w:r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paragraph" w:customStyle="1" w:styleId="ConsPlusNormal">
    <w:name w:val="ConsPlusNormal"/>
    <w:rPr>
      <w:rFonts w:cs="Arial Unicode MS"/>
      <w:color w:val="000000"/>
      <w:sz w:val="28"/>
      <w:szCs w:val="28"/>
      <w:u w:color="000000"/>
    </w:r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character" w:customStyle="1" w:styleId="21">
    <w:name w:val="Заголовок 2 Знак"/>
    <w:basedOn w:val="a0"/>
    <w:link w:val="20"/>
    <w:rsid w:val="00E777CD"/>
    <w:rPr>
      <w:rFonts w:eastAsia="Times New Roman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CA4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27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cial.council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vospitatel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F557-DC9B-4034-B906-F66DCF0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Бушмакина Светлана Михайловна</cp:lastModifiedBy>
  <cp:revision>2</cp:revision>
  <cp:lastPrinted>2016-06-06T12:45:00Z</cp:lastPrinted>
  <dcterms:created xsi:type="dcterms:W3CDTF">2016-06-15T09:07:00Z</dcterms:created>
  <dcterms:modified xsi:type="dcterms:W3CDTF">2016-06-15T09:07:00Z</dcterms:modified>
</cp:coreProperties>
</file>